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C2" w:rsidRPr="0062667D" w:rsidRDefault="00210BC2" w:rsidP="00210BC2">
      <w:pPr>
        <w:jc w:val="center"/>
      </w:pPr>
      <w:r w:rsidRPr="0062667D"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</w:t>
      </w:r>
      <w:r>
        <w:t xml:space="preserve"> г. Каменск-Шахтинский</w:t>
      </w:r>
    </w:p>
    <w:p w:rsidR="00210BC2" w:rsidRDefault="00210BC2" w:rsidP="00210B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210BC2" w:rsidRDefault="00210BC2" w:rsidP="00210B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210BC2" w:rsidRDefault="00210BC2" w:rsidP="00210BC2">
      <w:pPr>
        <w:jc w:val="right"/>
        <w:rPr>
          <w:sz w:val="28"/>
          <w:szCs w:val="28"/>
        </w:rPr>
      </w:pPr>
    </w:p>
    <w:p w:rsidR="00210BC2" w:rsidRDefault="00210BC2" w:rsidP="00210BC2">
      <w:pPr>
        <w:jc w:val="right"/>
        <w:rPr>
          <w:sz w:val="28"/>
          <w:szCs w:val="28"/>
        </w:rPr>
      </w:pPr>
    </w:p>
    <w:p w:rsidR="00210BC2" w:rsidRPr="00D0001E" w:rsidRDefault="00210BC2" w:rsidP="00210BC2">
      <w:pPr>
        <w:jc w:val="right"/>
      </w:pPr>
      <w:r w:rsidRPr="00D0001E">
        <w:t xml:space="preserve">Утверждаю:                                                                                                                                                                                                    заведующий </w:t>
      </w:r>
    </w:p>
    <w:p w:rsidR="00210BC2" w:rsidRPr="00D0001E" w:rsidRDefault="00210BC2" w:rsidP="00210BC2">
      <w:pPr>
        <w:jc w:val="right"/>
      </w:pPr>
      <w:r w:rsidRPr="00D0001E">
        <w:t xml:space="preserve">МБДОУ детский сад № 2 </w:t>
      </w:r>
    </w:p>
    <w:p w:rsidR="00210BC2" w:rsidRPr="00D0001E" w:rsidRDefault="00210BC2" w:rsidP="00210BC2">
      <w:pPr>
        <w:jc w:val="right"/>
      </w:pPr>
      <w:r w:rsidRPr="00D0001E">
        <w:t xml:space="preserve">___________ Л. С. Овчиянц                                                                                                                                                                              </w:t>
      </w:r>
    </w:p>
    <w:p w:rsidR="00210BC2" w:rsidRPr="00D0001E" w:rsidRDefault="00210BC2" w:rsidP="00210BC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D0001E">
        <w:rPr>
          <w:b/>
        </w:rPr>
        <w:t xml:space="preserve">«___» ___________ </w:t>
      </w:r>
      <w:r>
        <w:t>2025</w:t>
      </w:r>
      <w:r w:rsidRPr="00D0001E">
        <w:t>г.</w:t>
      </w:r>
    </w:p>
    <w:p w:rsidR="00210BC2" w:rsidRDefault="00210BC2" w:rsidP="00210BC2">
      <w:pPr>
        <w:spacing w:line="276" w:lineRule="auto"/>
      </w:pPr>
    </w:p>
    <w:p w:rsidR="00210BC2" w:rsidRDefault="00210BC2" w:rsidP="00210BC2">
      <w:pPr>
        <w:spacing w:line="276" w:lineRule="auto"/>
      </w:pPr>
    </w:p>
    <w:p w:rsidR="00210BC2" w:rsidRDefault="00210BC2" w:rsidP="00210BC2">
      <w:pPr>
        <w:spacing w:line="276" w:lineRule="auto"/>
      </w:pPr>
    </w:p>
    <w:p w:rsidR="00210BC2" w:rsidRDefault="00210BC2" w:rsidP="00210BC2">
      <w:pPr>
        <w:spacing w:line="276" w:lineRule="auto"/>
      </w:pPr>
    </w:p>
    <w:p w:rsidR="00210BC2" w:rsidRDefault="00210BC2" w:rsidP="00210BC2">
      <w:pPr>
        <w:spacing w:line="276" w:lineRule="auto"/>
        <w:jc w:val="center"/>
        <w:rPr>
          <w:b/>
          <w:sz w:val="28"/>
          <w:szCs w:val="28"/>
        </w:rPr>
      </w:pPr>
    </w:p>
    <w:p w:rsidR="00210BC2" w:rsidRDefault="00210BC2" w:rsidP="00210BC2">
      <w:pPr>
        <w:spacing w:line="276" w:lineRule="auto"/>
        <w:jc w:val="center"/>
        <w:rPr>
          <w:b/>
          <w:sz w:val="28"/>
          <w:szCs w:val="28"/>
        </w:rPr>
      </w:pPr>
    </w:p>
    <w:p w:rsidR="00210BC2" w:rsidRPr="00210BC2" w:rsidRDefault="00210BC2" w:rsidP="00210BC2">
      <w:pPr>
        <w:spacing w:line="276" w:lineRule="auto"/>
        <w:jc w:val="center"/>
        <w:rPr>
          <w:b/>
          <w:sz w:val="28"/>
          <w:szCs w:val="28"/>
        </w:rPr>
      </w:pPr>
      <w:r w:rsidRPr="00210BC2">
        <w:rPr>
          <w:b/>
          <w:sz w:val="28"/>
          <w:szCs w:val="28"/>
        </w:rPr>
        <w:t>Инструкция</w:t>
      </w:r>
    </w:p>
    <w:p w:rsidR="00210BC2" w:rsidRPr="00210BC2" w:rsidRDefault="00210BC2" w:rsidP="00210BC2">
      <w:pPr>
        <w:spacing w:line="276" w:lineRule="auto"/>
        <w:jc w:val="center"/>
        <w:rPr>
          <w:b/>
          <w:sz w:val="28"/>
          <w:szCs w:val="28"/>
        </w:rPr>
      </w:pPr>
      <w:r w:rsidRPr="00210BC2">
        <w:rPr>
          <w:b/>
          <w:sz w:val="28"/>
          <w:szCs w:val="28"/>
        </w:rPr>
        <w:t>по правилам пожарной безопасности для детей</w:t>
      </w:r>
    </w:p>
    <w:p w:rsidR="00210BC2" w:rsidRPr="00210BC2" w:rsidRDefault="00210BC2" w:rsidP="00210BC2">
      <w:pPr>
        <w:spacing w:line="276" w:lineRule="auto"/>
        <w:rPr>
          <w:b/>
        </w:rPr>
      </w:pPr>
    </w:p>
    <w:p w:rsidR="00210BC2" w:rsidRPr="00210BC2" w:rsidRDefault="00210BC2" w:rsidP="00210BC2">
      <w:pPr>
        <w:jc w:val="center"/>
        <w:rPr>
          <w:b/>
        </w:rPr>
      </w:pPr>
      <w:r w:rsidRPr="00210BC2">
        <w:rPr>
          <w:b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210BC2" w:rsidRDefault="00210BC2" w:rsidP="00210BC2">
      <w:pPr>
        <w:spacing w:line="276" w:lineRule="auto"/>
        <w:jc w:val="center"/>
      </w:pPr>
    </w:p>
    <w:p w:rsidR="00210BC2" w:rsidRDefault="00210BC2" w:rsidP="00210BC2">
      <w:pPr>
        <w:spacing w:line="276" w:lineRule="auto"/>
        <w:jc w:val="both"/>
      </w:pPr>
    </w:p>
    <w:p w:rsidR="00210BC2" w:rsidRDefault="00210BC2" w:rsidP="00210BC2">
      <w:pPr>
        <w:spacing w:line="276" w:lineRule="auto"/>
        <w:jc w:val="both"/>
      </w:pPr>
      <w:r>
        <w:t>Настоящая инструкция по правилам пожарной безопасности для детей в ДОУ разработана с целью предотвращения случаев возгораний с участием детей в детском саду, установления правил безопасного поведения воспитанников и порядка их действий при возникновении пожара, сохранности жизни и здоровья детей. Воспитатель знакомит ребят с правилами пожарной безопасности в ДОУ в форме беседы с использованием наглядных материалов.</w:t>
      </w:r>
    </w:p>
    <w:p w:rsidR="00210BC2" w:rsidRDefault="00210BC2" w:rsidP="00210BC2">
      <w:pPr>
        <w:spacing w:line="276" w:lineRule="auto"/>
        <w:jc w:val="both"/>
      </w:pPr>
      <w:r>
        <w:t>1. В детский сад детям запрещено приносить спички, зажигалки, газовые баллончики, петарды, взрывпакеты, бенгальские огни, хлопушки и иные пиротехнические средства.</w:t>
      </w:r>
    </w:p>
    <w:p w:rsidR="00210BC2" w:rsidRDefault="009D3719" w:rsidP="00210BC2">
      <w:pPr>
        <w:spacing w:line="276" w:lineRule="auto"/>
        <w:jc w:val="both"/>
      </w:pPr>
      <w:r>
        <w:t>2. Сообщите воспитателю, если заметили у кого-то из детей спички, зажигалку, пиротехнические средства.</w:t>
      </w:r>
    </w:p>
    <w:p w:rsidR="009D3719" w:rsidRDefault="009D3719" w:rsidP="00210BC2">
      <w:pPr>
        <w:spacing w:line="276" w:lineRule="auto"/>
        <w:jc w:val="both"/>
      </w:pPr>
      <w:r>
        <w:t>3. На территории детского сада запрещено разводить костры, поджигать сухую траву, листву.</w:t>
      </w:r>
    </w:p>
    <w:p w:rsidR="009D3719" w:rsidRDefault="009D3719" w:rsidP="00210BC2">
      <w:pPr>
        <w:spacing w:line="276" w:lineRule="auto"/>
        <w:jc w:val="both"/>
      </w:pPr>
      <w:r>
        <w:t>4. Запрещено детям передвигать, накрывать электроприборы (телевизор, компьютер, мультимедийный проектор и др.) бумагой, тканью и иными предметами, так как это может привести к их перегреву и возгоранию.</w:t>
      </w:r>
    </w:p>
    <w:p w:rsidR="009D3719" w:rsidRDefault="009D3719" w:rsidP="00210BC2">
      <w:pPr>
        <w:spacing w:line="276" w:lineRule="auto"/>
        <w:jc w:val="both"/>
      </w:pPr>
      <w:r>
        <w:t>5. Не проливайте на электроприборы жидкости, не размещайте на них емкости с жидкостью (стаканы, чашки, вазы), они могут опрокинуться и привести к замыканию и возгоранию электроприборов.</w:t>
      </w:r>
    </w:p>
    <w:p w:rsidR="009D3719" w:rsidRDefault="009D3719" w:rsidP="00210BC2">
      <w:pPr>
        <w:spacing w:line="276" w:lineRule="auto"/>
        <w:jc w:val="both"/>
      </w:pPr>
      <w:r>
        <w:t>6. Если почувствовали запах дыма, гари, увидели огонь в помещениях или на территории ДОУ, сообщите воспитателю или иному сотруднику детского сада.</w:t>
      </w:r>
    </w:p>
    <w:p w:rsidR="009D3719" w:rsidRDefault="009D3719" w:rsidP="00210BC2">
      <w:pPr>
        <w:spacing w:line="276" w:lineRule="auto"/>
        <w:jc w:val="both"/>
      </w:pPr>
      <w:r>
        <w:lastRenderedPageBreak/>
        <w:t>7. Воспитанник должен знатьмаршрут эвакуации при пожаре из помещений группы в безопасное место за территорией детского сада.</w:t>
      </w:r>
    </w:p>
    <w:p w:rsidR="009D3719" w:rsidRDefault="009D3719" w:rsidP="00210BC2">
      <w:pPr>
        <w:spacing w:line="276" w:lineRule="auto"/>
        <w:jc w:val="both"/>
      </w:pPr>
      <w:r>
        <w:t>8. При пожаре в детском саду срабатывает автоматическая пожарная сигнализация (АПС). Вы услышите звуковой сигнал пожарной тревоги</w:t>
      </w:r>
      <w:r w:rsidR="00BD2D29">
        <w:t>, речевое извещение о пожаре и эвакуации или сообщение сотрудника.</w:t>
      </w:r>
    </w:p>
    <w:p w:rsidR="00BD2D29" w:rsidRDefault="00BD2D29" w:rsidP="00210BC2">
      <w:pPr>
        <w:spacing w:line="276" w:lineRule="auto"/>
        <w:jc w:val="both"/>
      </w:pPr>
      <w:r>
        <w:t>9. В случае пожара и  эвакуации в ДОУ:</w:t>
      </w:r>
    </w:p>
    <w:p w:rsidR="00BD2D29" w:rsidRDefault="00BD2D29" w:rsidP="00210BC2">
      <w:pPr>
        <w:spacing w:line="276" w:lineRule="auto"/>
        <w:jc w:val="both"/>
      </w:pPr>
      <w:r>
        <w:t>- не паникуйте, подойдите к воспитателю (педагогу, проводящему занятие);</w:t>
      </w:r>
    </w:p>
    <w:p w:rsidR="00BD2D29" w:rsidRDefault="00BD2D29" w:rsidP="00210BC2">
      <w:pPr>
        <w:spacing w:line="276" w:lineRule="auto"/>
        <w:jc w:val="both"/>
      </w:pPr>
      <w:r>
        <w:t>- ни в коем случае не прячьтесь под стол, в шкаф, под кровать;</w:t>
      </w:r>
    </w:p>
    <w:p w:rsidR="00BD2D29" w:rsidRDefault="00BD2D29" w:rsidP="00210BC2">
      <w:pPr>
        <w:spacing w:line="276" w:lineRule="auto"/>
        <w:jc w:val="both"/>
      </w:pPr>
      <w:r>
        <w:t>- сообщите педагогу, если кто-то из детей спрятался;</w:t>
      </w:r>
    </w:p>
    <w:p w:rsidR="00BD2D29" w:rsidRDefault="00BD2D29" w:rsidP="00210BC2">
      <w:pPr>
        <w:spacing w:line="276" w:lineRule="auto"/>
        <w:jc w:val="both"/>
      </w:pPr>
      <w:r>
        <w:t>- наденьте средства индивидуаальной защиты (ватно-марлевые повязки);</w:t>
      </w:r>
    </w:p>
    <w:p w:rsidR="00BD2D29" w:rsidRDefault="00BD2D29" w:rsidP="00210BC2">
      <w:pPr>
        <w:spacing w:line="276" w:lineRule="auto"/>
        <w:jc w:val="both"/>
      </w:pPr>
      <w:r>
        <w:t>- строго выполняйте все указания педагога;</w:t>
      </w:r>
    </w:p>
    <w:p w:rsidR="00BD2D29" w:rsidRDefault="00BD2D29" w:rsidP="00210BC2">
      <w:pPr>
        <w:spacing w:line="276" w:lineRule="auto"/>
        <w:jc w:val="both"/>
      </w:pPr>
      <w:r>
        <w:t>- не толкаясь, следуйте зза педагогом;</w:t>
      </w:r>
    </w:p>
    <w:p w:rsidR="00BD2D29" w:rsidRDefault="00BD2D29" w:rsidP="00210BC2">
      <w:pPr>
        <w:spacing w:line="276" w:lineRule="auto"/>
        <w:jc w:val="both"/>
      </w:pPr>
      <w:r>
        <w:t xml:space="preserve">- </w:t>
      </w:r>
      <w:proofErr w:type="gramStart"/>
      <w:r>
        <w:t>идите</w:t>
      </w:r>
      <w:proofErr w:type="gramEnd"/>
      <w:r>
        <w:t xml:space="preserve"> молча (не разговаривайте, не смейтесь, не плачьте), чтобы можно было услышать взрослого;</w:t>
      </w:r>
    </w:p>
    <w:p w:rsidR="00BD2D29" w:rsidRDefault="00BD2D29" w:rsidP="00210BC2">
      <w:pPr>
        <w:spacing w:line="276" w:lineRule="auto"/>
        <w:jc w:val="both"/>
      </w:pPr>
      <w:r>
        <w:t xml:space="preserve">- двигаясь по лестнице, не толкайте впереди </w:t>
      </w:r>
      <w:proofErr w:type="gramStart"/>
      <w:r>
        <w:t>идущего</w:t>
      </w:r>
      <w:proofErr w:type="gramEnd"/>
      <w:r>
        <w:t>, он может упасть;</w:t>
      </w:r>
    </w:p>
    <w:p w:rsidR="00BD2D29" w:rsidRDefault="00BD2D29" w:rsidP="00210BC2">
      <w:pPr>
        <w:spacing w:line="276" w:lineRule="auto"/>
        <w:jc w:val="both"/>
      </w:pPr>
      <w:r>
        <w:t>- нельзя обгонять друг друга;</w:t>
      </w:r>
    </w:p>
    <w:p w:rsidR="00BD2D29" w:rsidRDefault="00BD2D29" w:rsidP="00210BC2">
      <w:pPr>
        <w:spacing w:line="276" w:lineRule="auto"/>
        <w:jc w:val="both"/>
      </w:pPr>
      <w:r>
        <w:t>- при наличии задымления на пути движения продвигайтесь наклонившись;</w:t>
      </w:r>
    </w:p>
    <w:p w:rsidR="00BD2D29" w:rsidRDefault="00BD2D29" w:rsidP="00210BC2">
      <w:pPr>
        <w:spacing w:line="276" w:lineRule="auto"/>
        <w:jc w:val="both"/>
      </w:pPr>
      <w:r>
        <w:t>- прибыв в безопасное место</w:t>
      </w:r>
      <w:proofErr w:type="gramStart"/>
      <w:r>
        <w:t xml:space="preserve"> ,</w:t>
      </w:r>
      <w:proofErr w:type="gramEnd"/>
      <w:r>
        <w:t xml:space="preserve"> находитесь рядом с воспитателем, не разбегайтесь;</w:t>
      </w:r>
    </w:p>
    <w:p w:rsidR="00BD2D29" w:rsidRDefault="00BD2D29" w:rsidP="00210BC2">
      <w:pPr>
        <w:spacing w:line="276" w:lineRule="auto"/>
        <w:jc w:val="both"/>
      </w:pPr>
      <w:r>
        <w:t>- обо всех даже незначительных травмах, ожогах и плохом самочувствии сообщите воспитателю.</w:t>
      </w:r>
    </w:p>
    <w:p w:rsidR="00B97C3C" w:rsidRDefault="00B97C3C" w:rsidP="00210BC2">
      <w:pPr>
        <w:spacing w:line="276" w:lineRule="auto"/>
        <w:jc w:val="both"/>
      </w:pPr>
    </w:p>
    <w:p w:rsidR="00B97C3C" w:rsidRDefault="00B97C3C" w:rsidP="00210BC2">
      <w:pPr>
        <w:spacing w:line="276" w:lineRule="auto"/>
        <w:jc w:val="both"/>
      </w:pPr>
    </w:p>
    <w:p w:rsidR="00BD2D29" w:rsidRDefault="00BD2D29" w:rsidP="00210BC2">
      <w:pPr>
        <w:spacing w:line="276" w:lineRule="auto"/>
        <w:jc w:val="both"/>
      </w:pPr>
    </w:p>
    <w:p w:rsidR="001477E8" w:rsidRDefault="001477E8"/>
    <w:sectPr w:rsidR="001477E8" w:rsidSect="0014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BC2"/>
    <w:rsid w:val="001477E8"/>
    <w:rsid w:val="00210BC2"/>
    <w:rsid w:val="009D3719"/>
    <w:rsid w:val="00B97C3C"/>
    <w:rsid w:val="00BD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2026-04-12T15:02:00Z</dcterms:created>
  <dcterms:modified xsi:type="dcterms:W3CDTF">2026-04-12T15:32:00Z</dcterms:modified>
</cp:coreProperties>
</file>