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C69" w:rsidRDefault="002E3C69" w:rsidP="002E3C69">
      <w:pPr>
        <w:pStyle w:val="ConsPlusNormal"/>
        <w:spacing w:line="240" w:lineRule="exact"/>
        <w:ind w:firstLine="4253"/>
        <w:jc w:val="right"/>
        <w:rPr>
          <w:sz w:val="24"/>
          <w:szCs w:val="24"/>
        </w:rPr>
      </w:pPr>
      <w:r w:rsidRPr="008617FF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№ 1</w:t>
      </w:r>
    </w:p>
    <w:p w:rsidR="002E3C69" w:rsidRDefault="002E3C69" w:rsidP="002E3C69">
      <w:pPr>
        <w:pStyle w:val="ConsPlusNormal"/>
        <w:spacing w:line="240" w:lineRule="exact"/>
        <w:ind w:firstLine="425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="00294F3C">
        <w:rPr>
          <w:sz w:val="24"/>
          <w:szCs w:val="24"/>
        </w:rPr>
        <w:t>приказу от 10.03.2022 №</w:t>
      </w:r>
      <w:r w:rsidR="008B432B">
        <w:rPr>
          <w:sz w:val="24"/>
          <w:szCs w:val="24"/>
        </w:rPr>
        <w:t>10</w:t>
      </w:r>
      <w:r w:rsidR="00294F3C">
        <w:rPr>
          <w:sz w:val="24"/>
          <w:szCs w:val="24"/>
        </w:rPr>
        <w:t xml:space="preserve"> </w:t>
      </w:r>
    </w:p>
    <w:p w:rsidR="002E3C69" w:rsidRDefault="002E3C69" w:rsidP="002E3C69">
      <w:pPr>
        <w:ind w:firstLine="709"/>
      </w:pPr>
    </w:p>
    <w:p w:rsidR="002E3C69" w:rsidRDefault="002E3C69" w:rsidP="002E3C69">
      <w:pPr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Порядок </w:t>
      </w:r>
    </w:p>
    <w:p w:rsidR="002E3C69" w:rsidRDefault="002E3C69" w:rsidP="002E3C69">
      <w:pPr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1623A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размещения информации о среднемесячной заработной плате руководителей, их заместителей и главных </w:t>
      </w:r>
      <w:r w:rsidR="0094017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МБДОУ детский сад № </w:t>
      </w:r>
      <w:r w:rsidR="00294F3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2</w:t>
      </w:r>
      <w:r w:rsidRPr="001623A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 xml:space="preserve"> </w:t>
      </w:r>
    </w:p>
    <w:p w:rsidR="002E3C69" w:rsidRDefault="002E3C69" w:rsidP="002E3C69">
      <w:pPr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  <w:r w:rsidRPr="001623A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  <w:t>в информационно-телекоммуникационной сети «Интернет»</w:t>
      </w:r>
    </w:p>
    <w:p w:rsidR="002E3C69" w:rsidRDefault="002E3C69" w:rsidP="002E3C69">
      <w:pPr>
        <w:contextualSpacing/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bidi="ru-RU"/>
        </w:rPr>
      </w:pPr>
    </w:p>
    <w:p w:rsidR="002E3C69" w:rsidRPr="003E274A" w:rsidRDefault="002E3C69" w:rsidP="002E3C69">
      <w:pPr>
        <w:pStyle w:val="ConsPlusNormal"/>
        <w:widowControl w:val="0"/>
        <w:ind w:firstLine="709"/>
        <w:contextualSpacing/>
        <w:jc w:val="both"/>
      </w:pPr>
      <w:r w:rsidRPr="003E274A">
        <w:t xml:space="preserve">1. </w:t>
      </w:r>
      <w:proofErr w:type="gramStart"/>
      <w:r w:rsidRPr="003E274A">
        <w:t>Настоящий Порядок размещения информации о среднемесячной заработной плате руково</w:t>
      </w:r>
      <w:r w:rsidR="00294F3C">
        <w:t>дителей, их з</w:t>
      </w:r>
      <w:r w:rsidR="0094017B">
        <w:t xml:space="preserve">аместителя МБДОУ детский сад № </w:t>
      </w:r>
      <w:r w:rsidR="00294F3C">
        <w:t>2</w:t>
      </w:r>
      <w:r w:rsidRPr="003E274A">
        <w:t xml:space="preserve"> в информационно-телекоммуникационной сети «Интернет» (далее – Порядок) разработан </w:t>
      </w:r>
      <w:r w:rsidRPr="003E274A">
        <w:rPr>
          <w:rFonts w:eastAsia="Times New Roman"/>
        </w:rPr>
        <w:t>в целях упорядочения условий оплаты труда руководител</w:t>
      </w:r>
      <w:r w:rsidR="00294F3C">
        <w:rPr>
          <w:rFonts w:eastAsia="Times New Roman"/>
        </w:rPr>
        <w:t>я</w:t>
      </w:r>
      <w:r w:rsidRPr="003E274A">
        <w:rPr>
          <w:rFonts w:eastAsia="Times New Roman"/>
        </w:rPr>
        <w:t>, и</w:t>
      </w:r>
      <w:r w:rsidR="00294F3C">
        <w:rPr>
          <w:rFonts w:eastAsia="Times New Roman"/>
        </w:rPr>
        <w:t xml:space="preserve">  его </w:t>
      </w:r>
      <w:r w:rsidRPr="003E274A">
        <w:rPr>
          <w:rFonts w:eastAsia="Times New Roman"/>
        </w:rPr>
        <w:t xml:space="preserve"> </w:t>
      </w:r>
      <w:bookmarkStart w:id="0" w:name="_GoBack"/>
      <w:bookmarkEnd w:id="0"/>
      <w:r w:rsidRPr="003E274A">
        <w:rPr>
          <w:rFonts w:eastAsia="Times New Roman"/>
        </w:rPr>
        <w:t>заместител</w:t>
      </w:r>
      <w:r w:rsidR="00294F3C">
        <w:rPr>
          <w:rFonts w:eastAsia="Times New Roman"/>
        </w:rPr>
        <w:t xml:space="preserve">я </w:t>
      </w:r>
      <w:r w:rsidRPr="003E274A">
        <w:rPr>
          <w:rFonts w:eastAsia="Times New Roman"/>
        </w:rPr>
        <w:t xml:space="preserve"> и определяет процедуру размещения вышеназванной </w:t>
      </w:r>
      <w:r w:rsidRPr="003E274A">
        <w:t>информации в информационно-телекоммуникационн</w:t>
      </w:r>
      <w:r w:rsidR="00294F3C">
        <w:t xml:space="preserve">ой сети «Интернет» на официальном </w:t>
      </w:r>
      <w:r w:rsidRPr="003E274A">
        <w:t xml:space="preserve"> сайт</w:t>
      </w:r>
      <w:r w:rsidR="0094017B">
        <w:t>е МБДОУ детский сад №</w:t>
      </w:r>
      <w:r w:rsidR="00294F3C">
        <w:t>2</w:t>
      </w:r>
      <w:r w:rsidRPr="003E274A">
        <w:t xml:space="preserve"> (далее - официальный сайт).</w:t>
      </w:r>
      <w:proofErr w:type="gramEnd"/>
    </w:p>
    <w:p w:rsidR="002E3C69" w:rsidRPr="003E274A" w:rsidRDefault="002E3C69" w:rsidP="002E3C69">
      <w:pPr>
        <w:pStyle w:val="ConsPlusNormal"/>
        <w:widowControl w:val="0"/>
        <w:ind w:firstLine="709"/>
        <w:contextualSpacing/>
        <w:jc w:val="both"/>
        <w:rPr>
          <w:rFonts w:eastAsia="Times New Roman"/>
        </w:rPr>
      </w:pPr>
      <w:r w:rsidRPr="003E274A">
        <w:rPr>
          <w:rFonts w:eastAsia="Times New Roman"/>
        </w:rPr>
        <w:t>2. На официальном сайте размещается информация о рассчитываемой за календарный год среднемесячн</w:t>
      </w:r>
      <w:r w:rsidR="00294F3C">
        <w:rPr>
          <w:rFonts w:eastAsia="Times New Roman"/>
        </w:rPr>
        <w:t xml:space="preserve">ой заработной плате руководителя и его </w:t>
      </w:r>
      <w:r w:rsidRPr="003E274A">
        <w:rPr>
          <w:rFonts w:eastAsia="Times New Roman"/>
        </w:rPr>
        <w:t xml:space="preserve"> заместител</w:t>
      </w:r>
      <w:r w:rsidR="00294F3C">
        <w:rPr>
          <w:rFonts w:eastAsia="Times New Roman"/>
        </w:rPr>
        <w:t xml:space="preserve">я </w:t>
      </w:r>
      <w:r>
        <w:rPr>
          <w:rFonts w:eastAsia="Times New Roman"/>
        </w:rPr>
        <w:t xml:space="preserve"> (далее – информация)</w:t>
      </w:r>
      <w:r w:rsidRPr="003E274A">
        <w:rPr>
          <w:rFonts w:eastAsia="Times New Roman"/>
        </w:rPr>
        <w:t>.</w:t>
      </w:r>
    </w:p>
    <w:p w:rsidR="002E3C69" w:rsidRPr="003E274A" w:rsidRDefault="002E3C69" w:rsidP="002E3C69">
      <w:pPr>
        <w:pStyle w:val="ConsPlusNormal"/>
        <w:widowControl w:val="0"/>
        <w:ind w:firstLine="709"/>
        <w:contextualSpacing/>
        <w:jc w:val="both"/>
        <w:rPr>
          <w:rFonts w:eastAsia="Times New Roman"/>
        </w:rPr>
      </w:pPr>
      <w:r w:rsidRPr="003E274A">
        <w:rPr>
          <w:rFonts w:eastAsia="Times New Roman"/>
        </w:rPr>
        <w:t>3. В составе размещаемой на официальном сайте информации запрещается указывать:</w:t>
      </w:r>
    </w:p>
    <w:p w:rsidR="002E3C69" w:rsidRPr="003E274A" w:rsidRDefault="002E3C69" w:rsidP="002E3C69">
      <w:pPr>
        <w:pStyle w:val="ConsPlusNormal"/>
        <w:widowControl w:val="0"/>
        <w:ind w:firstLine="709"/>
        <w:contextualSpacing/>
        <w:jc w:val="both"/>
        <w:rPr>
          <w:rFonts w:eastAsia="Times New Roman"/>
        </w:rPr>
      </w:pPr>
      <w:r w:rsidRPr="003E274A">
        <w:rPr>
          <w:rFonts w:eastAsia="Times New Roman"/>
        </w:rPr>
        <w:t>1) иные сведения, кроме указанных в пункте 2 настоящего Порядка;</w:t>
      </w:r>
    </w:p>
    <w:p w:rsidR="002E3C69" w:rsidRPr="003E274A" w:rsidRDefault="002E3C69" w:rsidP="002E3C69">
      <w:pPr>
        <w:pStyle w:val="ConsPlusNormal"/>
        <w:widowControl w:val="0"/>
        <w:ind w:firstLine="709"/>
        <w:contextualSpacing/>
        <w:jc w:val="both"/>
        <w:rPr>
          <w:rFonts w:eastAsia="Times New Roman"/>
        </w:rPr>
      </w:pPr>
      <w:r w:rsidRPr="003E274A">
        <w:rPr>
          <w:rFonts w:eastAsia="Times New Roman"/>
        </w:rPr>
        <w:t>2) персональные данные;</w:t>
      </w:r>
    </w:p>
    <w:p w:rsidR="002E3C69" w:rsidRPr="003E274A" w:rsidRDefault="002E3C69" w:rsidP="002E3C69">
      <w:pPr>
        <w:pStyle w:val="ConsPlusNormal"/>
        <w:widowControl w:val="0"/>
        <w:ind w:firstLine="709"/>
        <w:contextualSpacing/>
        <w:jc w:val="both"/>
        <w:rPr>
          <w:rFonts w:eastAsia="Times New Roman"/>
        </w:rPr>
      </w:pPr>
      <w:r w:rsidRPr="003E274A">
        <w:rPr>
          <w:rFonts w:eastAsia="Times New Roman"/>
        </w:rPr>
        <w:t>3) данные, позволяющие определить место жительства, почтовый адрес, телефон и иные индивидуальные средства коммуникации руководител</w:t>
      </w:r>
      <w:r w:rsidR="00294F3C">
        <w:rPr>
          <w:rFonts w:eastAsia="Times New Roman"/>
        </w:rPr>
        <w:t>я</w:t>
      </w:r>
      <w:r w:rsidRPr="003E274A">
        <w:rPr>
          <w:rFonts w:eastAsia="Times New Roman"/>
        </w:rPr>
        <w:t>, и</w:t>
      </w:r>
      <w:r w:rsidR="00294F3C">
        <w:rPr>
          <w:rFonts w:eastAsia="Times New Roman"/>
        </w:rPr>
        <w:t xml:space="preserve"> </w:t>
      </w:r>
      <w:r w:rsidRPr="003E274A">
        <w:rPr>
          <w:rFonts w:eastAsia="Times New Roman"/>
        </w:rPr>
        <w:t xml:space="preserve"> заместител</w:t>
      </w:r>
      <w:r w:rsidR="00294F3C">
        <w:rPr>
          <w:rFonts w:eastAsia="Times New Roman"/>
        </w:rPr>
        <w:t>я</w:t>
      </w:r>
      <w:proofErr w:type="gramStart"/>
      <w:r w:rsidR="00294F3C">
        <w:rPr>
          <w:rFonts w:eastAsia="Times New Roman"/>
        </w:rPr>
        <w:t xml:space="preserve"> </w:t>
      </w:r>
      <w:r w:rsidRPr="003E274A">
        <w:rPr>
          <w:rFonts w:eastAsia="Times New Roman"/>
        </w:rPr>
        <w:t>;</w:t>
      </w:r>
      <w:proofErr w:type="gramEnd"/>
    </w:p>
    <w:p w:rsidR="002E3C69" w:rsidRPr="003E274A" w:rsidRDefault="002E3C69" w:rsidP="002E3C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E274A">
        <w:rPr>
          <w:rFonts w:ascii="Times New Roman" w:hAnsi="Times New Roman" w:cs="Times New Roman"/>
          <w:sz w:val="28"/>
          <w:szCs w:val="28"/>
        </w:rPr>
        <w:t>4) информацию, отнесенную к государственной тайне или являющуюся конфиденциальной.</w:t>
      </w:r>
    </w:p>
    <w:p w:rsidR="002E3C69" w:rsidRDefault="002E3C69" w:rsidP="002E3C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7402E">
        <w:rPr>
          <w:rFonts w:ascii="Times New Roman" w:hAnsi="Times New Roman" w:cs="Times New Roman"/>
          <w:sz w:val="28"/>
          <w:szCs w:val="28"/>
        </w:rPr>
        <w:t xml:space="preserve">. Информация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32775">
        <w:rPr>
          <w:rFonts w:ascii="Times New Roman" w:hAnsi="Times New Roman" w:cs="Times New Roman"/>
          <w:sz w:val="28"/>
          <w:szCs w:val="28"/>
        </w:rPr>
        <w:t>не позднее 31 марта следующего года за отчетным периодом</w:t>
      </w:r>
      <w:r w:rsidRPr="0087402E">
        <w:rPr>
          <w:rFonts w:ascii="Times New Roman" w:hAnsi="Times New Roman" w:cs="Times New Roman"/>
          <w:sz w:val="28"/>
          <w:szCs w:val="28"/>
        </w:rPr>
        <w:t xml:space="preserve"> по форме согласно приложению </w:t>
      </w:r>
      <w:r w:rsidR="00610216">
        <w:rPr>
          <w:rFonts w:ascii="Times New Roman" w:hAnsi="Times New Roman" w:cs="Times New Roman"/>
          <w:sz w:val="28"/>
          <w:szCs w:val="28"/>
        </w:rPr>
        <w:t>№ 1</w:t>
      </w:r>
      <w:r w:rsidRPr="0087402E">
        <w:rPr>
          <w:rFonts w:ascii="Times New Roman" w:hAnsi="Times New Roman" w:cs="Times New Roman"/>
          <w:sz w:val="28"/>
          <w:szCs w:val="28"/>
        </w:rPr>
        <w:t>.</w:t>
      </w:r>
    </w:p>
    <w:p w:rsidR="002E3C69" w:rsidRDefault="002E3C69" w:rsidP="002E3C69">
      <w:pPr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5. Размещение информации на официальном сайте обеспечивается руководителем муниципального учреждения, предприятия.</w:t>
      </w:r>
    </w:p>
    <w:p w:rsidR="002E3C69" w:rsidRDefault="002E3C69" w:rsidP="002E3C69">
      <w:pPr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6. Информация </w:t>
      </w:r>
      <w:r w:rsidRPr="0023277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наход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и</w:t>
      </w:r>
      <w:r w:rsidRPr="0023277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тся на официальном сайте и ежегодно обновляются 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не позднее 31 марта следующего года за отчетным</w:t>
      </w:r>
      <w:r w:rsidRPr="00232775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.</w:t>
      </w:r>
    </w:p>
    <w:p w:rsidR="002E3C69" w:rsidRDefault="002E3C69" w:rsidP="002E3C69">
      <w:pPr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7. Руководител</w:t>
      </w:r>
      <w:r w:rsidR="0094017B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ь МБДОУ детский сад № </w:t>
      </w:r>
      <w:r w:rsidR="00294F3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2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 xml:space="preserve"> нес</w:t>
      </w:r>
      <w:r w:rsidR="00294F3C"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е</w:t>
      </w:r>
      <w:r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  <w:t>т в соответствии с законодательством Российской Федерации ответственность за несоблюдение настоящего Порядка, а также за разглашение сведений, отнесенных к государственной тайне или являющихся конфиденциальными.</w:t>
      </w:r>
    </w:p>
    <w:p w:rsidR="00AE0F4F" w:rsidRDefault="00AE0F4F" w:rsidP="002E3C69">
      <w:pPr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E0F4F" w:rsidRDefault="00AE0F4F" w:rsidP="002E3C69">
      <w:pPr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E0F4F" w:rsidRDefault="00AE0F4F" w:rsidP="002E3C69">
      <w:pPr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E0F4F" w:rsidRDefault="00AE0F4F" w:rsidP="002E3C69">
      <w:pPr>
        <w:ind w:firstLine="709"/>
        <w:contextualSpacing/>
        <w:jc w:val="both"/>
        <w:rPr>
          <w:rFonts w:ascii="Times New Roman" w:eastAsiaTheme="minorHAnsi" w:hAnsi="Times New Roman" w:cs="Times New Roman"/>
          <w:color w:val="000000"/>
          <w:sz w:val="28"/>
          <w:szCs w:val="28"/>
          <w:lang w:eastAsia="en-US"/>
        </w:rPr>
      </w:pPr>
    </w:p>
    <w:p w:rsidR="00AE0F4F" w:rsidRDefault="00AE0F4F" w:rsidP="002E3C6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  <w:sectPr w:rsidR="00AE0F4F" w:rsidSect="002E3C69">
          <w:pgSz w:w="11906" w:h="16838"/>
          <w:pgMar w:top="426" w:right="850" w:bottom="426" w:left="1701" w:header="708" w:footer="708" w:gutter="0"/>
          <w:cols w:space="708"/>
          <w:docGrid w:linePitch="360"/>
        </w:sectPr>
      </w:pPr>
    </w:p>
    <w:p w:rsidR="00C11ED1" w:rsidRPr="00C11ED1" w:rsidRDefault="00C11ED1" w:rsidP="00C11ED1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  <w:rPr>
          <w:b/>
          <w:bCs/>
          <w:color w:val="444444"/>
        </w:rPr>
      </w:pPr>
      <w:r w:rsidRPr="00C11ED1">
        <w:rPr>
          <w:b/>
          <w:bCs/>
          <w:color w:val="444444"/>
        </w:rPr>
        <w:lastRenderedPageBreak/>
        <w:t>Информация о рассчитываемой за календарный год среднемесячной заработной плате руководителей, их заместителей и главных бухгалтеров МБДОУ детский сад №2 за 2021 год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4066"/>
        <w:gridCol w:w="3511"/>
        <w:gridCol w:w="7375"/>
      </w:tblGrid>
      <w:tr w:rsidR="00C11ED1" w:rsidRPr="00C11ED1" w:rsidTr="00F55624">
        <w:trPr>
          <w:trHeight w:val="15"/>
        </w:trPr>
        <w:tc>
          <w:tcPr>
            <w:tcW w:w="1587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D1" w:rsidRPr="00C11ED1" w:rsidRDefault="00C11ED1" w:rsidP="00C11ED1">
            <w:pPr>
              <w:widowControl/>
              <w:tabs>
                <w:tab w:val="left" w:pos="6173"/>
              </w:tabs>
              <w:autoSpaceDE/>
              <w:autoSpaceDN/>
              <w:adjustRightInd/>
              <w:jc w:val="center"/>
              <w:rPr>
                <w:b/>
                <w:bCs/>
                <w:color w:val="444444"/>
              </w:rPr>
            </w:pPr>
            <w:r w:rsidRPr="00C11ED1">
              <w:rPr>
                <w:b/>
                <w:bCs/>
                <w:color w:val="444444"/>
              </w:rPr>
              <w:t>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№2 города Каменск-Шахтинский</w:t>
            </w:r>
          </w:p>
        </w:tc>
      </w:tr>
      <w:tr w:rsidR="00C11ED1" w:rsidRPr="00C11ED1" w:rsidTr="00F55624">
        <w:tc>
          <w:tcPr>
            <w:tcW w:w="15876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ED1" w:rsidRPr="00C11ED1" w:rsidTr="00F55624">
        <w:tc>
          <w:tcPr>
            <w:tcW w:w="15876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(полное наименование федерального государственного учреждения)</w:t>
            </w:r>
          </w:p>
        </w:tc>
      </w:tr>
      <w:tr w:rsidR="00C11ED1" w:rsidRPr="00C11ED1" w:rsidTr="00F55624">
        <w:trPr>
          <w:trHeight w:val="15"/>
        </w:trPr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color w:val="444444"/>
              </w:rPr>
            </w:pPr>
          </w:p>
        </w:tc>
        <w:tc>
          <w:tcPr>
            <w:tcW w:w="4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ED1" w:rsidRPr="00C11ED1" w:rsidTr="00F5562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C11ED1">
              <w:rPr>
                <w:rFonts w:ascii="Times New Roman" w:hAnsi="Times New Roman" w:cs="Times New Roman"/>
              </w:rPr>
              <w:t>п</w:t>
            </w:r>
            <w:proofErr w:type="gramEnd"/>
            <w:r w:rsidRPr="00C11ED1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7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Среднемесячная заработная плата (руб.)</w:t>
            </w:r>
          </w:p>
        </w:tc>
      </w:tr>
      <w:tr w:rsidR="00C11ED1" w:rsidRPr="00C11ED1" w:rsidTr="00F5562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4</w:t>
            </w:r>
          </w:p>
        </w:tc>
      </w:tr>
      <w:tr w:rsidR="00C11ED1" w:rsidRPr="00C11ED1" w:rsidTr="00F5562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ED1">
              <w:rPr>
                <w:rFonts w:ascii="Times New Roman" w:hAnsi="Times New Roman" w:cs="Times New Roman"/>
                <w:sz w:val="20"/>
                <w:szCs w:val="20"/>
              </w:rPr>
              <w:t>Овчиянц</w:t>
            </w:r>
            <w:proofErr w:type="spellEnd"/>
            <w:r w:rsidRPr="00C11ED1">
              <w:rPr>
                <w:rFonts w:ascii="Times New Roman" w:hAnsi="Times New Roman" w:cs="Times New Roman"/>
                <w:sz w:val="20"/>
                <w:szCs w:val="20"/>
              </w:rPr>
              <w:t xml:space="preserve"> Людмила Сергеевна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11ED1">
              <w:rPr>
                <w:rFonts w:ascii="Times New Roman" w:hAnsi="Times New Roman" w:cs="Times New Roman"/>
                <w:sz w:val="20"/>
                <w:szCs w:val="20"/>
              </w:rPr>
              <w:t>Заведующий</w:t>
            </w:r>
          </w:p>
        </w:tc>
        <w:tc>
          <w:tcPr>
            <w:tcW w:w="7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610216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33357</w:t>
            </w:r>
            <w:r w:rsidR="00C11ED1" w:rsidRPr="00C11ED1">
              <w:rPr>
                <w:rFonts w:ascii="Times New Roman" w:hAnsi="Times New Roman" w:cs="Times New Roman"/>
                <w:sz w:val="20"/>
                <w:szCs w:val="20"/>
              </w:rPr>
              <w:t>,75</w:t>
            </w:r>
          </w:p>
        </w:tc>
      </w:tr>
      <w:tr w:rsidR="00C11ED1" w:rsidRPr="00C11ED1" w:rsidTr="00F5562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11ED1">
              <w:rPr>
                <w:rFonts w:ascii="Times New Roman" w:hAnsi="Times New Roman" w:cs="Times New Roman"/>
                <w:sz w:val="20"/>
                <w:szCs w:val="20"/>
              </w:rPr>
              <w:t>Деркачева Ольга Викторовна</w:t>
            </w: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C11ED1"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7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610216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37794,83</w:t>
            </w:r>
          </w:p>
        </w:tc>
      </w:tr>
      <w:tr w:rsidR="00C11ED1" w:rsidRPr="00C11ED1" w:rsidTr="00F5562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ED1" w:rsidRPr="00C11ED1" w:rsidTr="00F55624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ED1" w:rsidRPr="00C11ED1" w:rsidRDefault="00C11ED1" w:rsidP="00C11ED1">
      <w:pPr>
        <w:widowControl/>
        <w:shd w:val="clear" w:color="auto" w:fill="FFFFFF"/>
        <w:autoSpaceDE/>
        <w:autoSpaceDN/>
        <w:adjustRightInd/>
        <w:ind w:firstLine="480"/>
        <w:textAlignment w:val="baseline"/>
        <w:rPr>
          <w:color w:val="444444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5"/>
        <w:gridCol w:w="3142"/>
        <w:gridCol w:w="558"/>
        <w:gridCol w:w="7371"/>
      </w:tblGrid>
      <w:tr w:rsidR="00C11ED1" w:rsidRPr="00C11ED1" w:rsidTr="00F55624">
        <w:trPr>
          <w:trHeight w:val="15"/>
        </w:trPr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color w:val="444444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ED1" w:rsidRPr="00C11ED1" w:rsidTr="00F55624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1ED1">
              <w:rPr>
                <w:rFonts w:ascii="Times New Roman" w:hAnsi="Times New Roman" w:cs="Times New Roman"/>
                <w:sz w:val="20"/>
                <w:szCs w:val="20"/>
              </w:rPr>
              <w:t>Л.С.Овчиянц</w:t>
            </w:r>
            <w:proofErr w:type="spellEnd"/>
          </w:p>
        </w:tc>
      </w:tr>
      <w:tr w:rsidR="00C11ED1" w:rsidRPr="00C11ED1" w:rsidTr="00F55624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2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(ФИО)</w:t>
            </w:r>
          </w:p>
        </w:tc>
      </w:tr>
      <w:tr w:rsidR="00C11ED1" w:rsidRPr="00C11ED1" w:rsidTr="00F55624"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textAlignment w:val="baseline"/>
              <w:rPr>
                <w:rFonts w:ascii="Times New Roman" w:hAnsi="Times New Roman" w:cs="Times New Roman"/>
              </w:rPr>
            </w:pPr>
            <w:r w:rsidRPr="00C11ED1">
              <w:rPr>
                <w:rFonts w:ascii="Times New Roman" w:hAnsi="Times New Roman" w:cs="Times New Roman"/>
              </w:rPr>
              <w:t>"____" ____________ 20____ г.</w:t>
            </w: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C11ED1" w:rsidRPr="00C11ED1" w:rsidRDefault="00C11ED1" w:rsidP="00C11ED1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1ED1" w:rsidRPr="00C11ED1" w:rsidRDefault="00C11ED1" w:rsidP="00C11ED1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1ED1" w:rsidRPr="00C11ED1" w:rsidRDefault="00C11ED1" w:rsidP="00C11ED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11E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9BE" w:rsidRDefault="00E169BE" w:rsidP="00C11ED1">
      <w:pPr>
        <w:widowControl/>
        <w:shd w:val="clear" w:color="auto" w:fill="FFFFFF"/>
        <w:autoSpaceDE/>
        <w:autoSpaceDN/>
        <w:adjustRightInd/>
        <w:spacing w:after="240"/>
        <w:jc w:val="center"/>
        <w:textAlignment w:val="baseline"/>
      </w:pPr>
    </w:p>
    <w:sectPr w:rsidR="00E169BE" w:rsidSect="00AE0F4F">
      <w:pgSz w:w="16838" w:h="11906" w:orient="landscape"/>
      <w:pgMar w:top="851" w:right="425" w:bottom="170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FB2"/>
    <w:rsid w:val="00221FB2"/>
    <w:rsid w:val="00294F3C"/>
    <w:rsid w:val="002E3C69"/>
    <w:rsid w:val="00395AB6"/>
    <w:rsid w:val="00610216"/>
    <w:rsid w:val="008B432B"/>
    <w:rsid w:val="0094017B"/>
    <w:rsid w:val="00AE0F4F"/>
    <w:rsid w:val="00C11ED1"/>
    <w:rsid w:val="00E1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C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3C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9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5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Алина Васильевна</cp:lastModifiedBy>
  <cp:revision>8</cp:revision>
  <dcterms:created xsi:type="dcterms:W3CDTF">2022-03-11T06:53:00Z</dcterms:created>
  <dcterms:modified xsi:type="dcterms:W3CDTF">2022-03-11T10:32:00Z</dcterms:modified>
</cp:coreProperties>
</file>