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69" w:rsidRDefault="00705569" w:rsidP="007055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                                                                                                                 Утверждено</w:t>
      </w:r>
    </w:p>
    <w:p w:rsidR="00705569" w:rsidRDefault="00A828A8" w:rsidP="007055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Общем</w:t>
      </w:r>
      <w:r w:rsidR="00705569">
        <w:rPr>
          <w:rFonts w:ascii="Times New Roman" w:hAnsi="Times New Roman" w:cs="Times New Roman"/>
        </w:rPr>
        <w:t xml:space="preserve"> собрании  </w:t>
      </w:r>
      <w:r>
        <w:rPr>
          <w:rFonts w:ascii="Times New Roman" w:hAnsi="Times New Roman" w:cs="Times New Roman"/>
        </w:rPr>
        <w:t>работников</w:t>
      </w:r>
      <w:r w:rsidR="00705569">
        <w:rPr>
          <w:rFonts w:ascii="Times New Roman" w:hAnsi="Times New Roman" w:cs="Times New Roman"/>
        </w:rPr>
        <w:t xml:space="preserve">                                           заведующим МБДОУ  детский сад №2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МБДОУ детский сад № 2                                                             ___________________ Л. С. </w:t>
      </w:r>
      <w:proofErr w:type="spellStart"/>
      <w:r w:rsidR="00705569">
        <w:rPr>
          <w:rFonts w:ascii="Times New Roman" w:hAnsi="Times New Roman" w:cs="Times New Roman"/>
        </w:rPr>
        <w:t>Овчиянц</w:t>
      </w:r>
      <w:proofErr w:type="spellEnd"/>
      <w:r w:rsidR="0070556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Протокол №                                           </w:t>
      </w:r>
      <w:r>
        <w:rPr>
          <w:rFonts w:ascii="Times New Roman" w:hAnsi="Times New Roman" w:cs="Times New Roman"/>
        </w:rPr>
        <w:t xml:space="preserve">                                       Приказ № </w:t>
      </w:r>
      <w:bookmarkStart w:id="0" w:name="_GoBack"/>
      <w:bookmarkEnd w:id="0"/>
    </w:p>
    <w:p w:rsidR="00705569" w:rsidRDefault="003A2E44" w:rsidP="00705569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</w:t>
      </w:r>
      <w:r w:rsidR="00705569">
        <w:rPr>
          <w:rFonts w:ascii="Times New Roman" w:hAnsi="Times New Roman" w:cs="Times New Roman"/>
        </w:rPr>
        <w:t xml:space="preserve">»  _____________  2023 г.                                     </w:t>
      </w:r>
      <w:r>
        <w:rPr>
          <w:rFonts w:ascii="Times New Roman" w:hAnsi="Times New Roman" w:cs="Times New Roman"/>
        </w:rPr>
        <w:t xml:space="preserve">           «______</w:t>
      </w:r>
      <w:proofErr w:type="gramStart"/>
      <w:r>
        <w:rPr>
          <w:rFonts w:ascii="Times New Roman" w:hAnsi="Times New Roman" w:cs="Times New Roman"/>
        </w:rPr>
        <w:t>_</w:t>
      </w:r>
      <w:r w:rsidR="00705569">
        <w:rPr>
          <w:rFonts w:ascii="Times New Roman" w:hAnsi="Times New Roman" w:cs="Times New Roman"/>
        </w:rPr>
        <w:t xml:space="preserve"> »</w:t>
      </w:r>
      <w:proofErr w:type="gramEnd"/>
      <w:r w:rsidR="00705569">
        <w:rPr>
          <w:rFonts w:ascii="Times New Roman" w:hAnsi="Times New Roman" w:cs="Times New Roman"/>
        </w:rPr>
        <w:t xml:space="preserve"> ________________ 2023 г.</w:t>
      </w:r>
    </w:p>
    <w:p w:rsidR="00705569" w:rsidRDefault="00705569" w:rsidP="00705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05569" w:rsidRDefault="00705569" w:rsidP="00705569">
      <w:pPr>
        <w:spacing w:after="0"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5569" w:rsidRDefault="00705569" w:rsidP="00705569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</w:p>
    <w:p w:rsidR="00705569" w:rsidRDefault="00705569" w:rsidP="00705569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</w:p>
    <w:p w:rsidR="00705569" w:rsidRDefault="00705569" w:rsidP="00705569">
      <w:pPr>
        <w:spacing w:after="0" w:line="254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705569" w:rsidRDefault="00705569" w:rsidP="00705569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A828A8" w:rsidRDefault="00A828A8" w:rsidP="00705569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28A8" w:rsidRDefault="00A828A8" w:rsidP="00705569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5569" w:rsidRDefault="00705569" w:rsidP="00705569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705569" w:rsidRPr="00F00818" w:rsidRDefault="00705569" w:rsidP="00705569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проведении учебной эвакуации воспитанников, работников и имущества на случай пожара и других ЧС</w:t>
      </w: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CF5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</w:t>
      </w:r>
      <w:r>
        <w:rPr>
          <w:rFonts w:ascii="Times New Roman" w:hAnsi="Times New Roman" w:cs="Times New Roman"/>
          <w:b/>
          <w:sz w:val="24"/>
          <w:szCs w:val="24"/>
        </w:rPr>
        <w:t>ей № 2 города Каменск-Шахтинский</w:t>
      </w: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rPr>
          <w:rFonts w:ascii="Times New Roman" w:hAnsi="Times New Roman" w:cs="Times New Roman"/>
          <w:b/>
          <w:sz w:val="24"/>
          <w:szCs w:val="24"/>
        </w:rPr>
      </w:pPr>
    </w:p>
    <w:p w:rsidR="00705569" w:rsidRPr="00705569" w:rsidRDefault="00705569" w:rsidP="007055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569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D45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56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05569" w:rsidRPr="00705569" w:rsidRDefault="00705569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569">
        <w:rPr>
          <w:rFonts w:ascii="Times New Roman" w:hAnsi="Times New Roman" w:cs="Times New Roman"/>
          <w:sz w:val="24"/>
          <w:szCs w:val="24"/>
        </w:rPr>
        <w:t xml:space="preserve"> 1.1.</w:t>
      </w:r>
      <w:r w:rsidR="003A2E44">
        <w:rPr>
          <w:rFonts w:ascii="Times New Roman" w:hAnsi="Times New Roman" w:cs="Times New Roman"/>
          <w:sz w:val="24"/>
          <w:szCs w:val="24"/>
        </w:rPr>
        <w:t xml:space="preserve"> </w:t>
      </w:r>
      <w:r w:rsidRPr="00705569">
        <w:rPr>
          <w:rFonts w:ascii="Times New Roman" w:hAnsi="Times New Roman" w:cs="Times New Roman"/>
          <w:sz w:val="24"/>
          <w:szCs w:val="24"/>
        </w:rPr>
        <w:t>Настоящее Положение о проведении учебной эвакуации воспитанников, работников и имущества на случай пожара и других чрезвычайных ситуаций в муниципальном бюджетном дошкольном образова</w:t>
      </w:r>
      <w:r>
        <w:rPr>
          <w:rFonts w:ascii="Times New Roman" w:hAnsi="Times New Roman" w:cs="Times New Roman"/>
          <w:sz w:val="24"/>
          <w:szCs w:val="24"/>
        </w:rPr>
        <w:t>тельном учреждении детский сад № 2</w:t>
      </w:r>
      <w:r w:rsidR="00D45426">
        <w:rPr>
          <w:rFonts w:ascii="Times New Roman" w:hAnsi="Times New Roman" w:cs="Times New Roman"/>
          <w:sz w:val="24"/>
          <w:szCs w:val="24"/>
        </w:rPr>
        <w:t xml:space="preserve"> г. Каменск-Шахтинский </w:t>
      </w:r>
      <w:r w:rsidRPr="00705569">
        <w:rPr>
          <w:rFonts w:ascii="Times New Roman" w:hAnsi="Times New Roman" w:cs="Times New Roman"/>
          <w:sz w:val="24"/>
          <w:szCs w:val="24"/>
        </w:rPr>
        <w:t>(далее – Положение) разработано в соответствии с Федеральным законом № 69-ФЗ от 21.12.1994г «О пожарной безопасности»</w:t>
      </w:r>
      <w:r w:rsidR="00D45426">
        <w:rPr>
          <w:rFonts w:ascii="Times New Roman" w:hAnsi="Times New Roman" w:cs="Times New Roman"/>
          <w:sz w:val="24"/>
          <w:szCs w:val="24"/>
        </w:rPr>
        <w:t xml:space="preserve"> с изменениями на 10.07.2023 </w:t>
      </w:r>
      <w:r w:rsidRPr="00705569">
        <w:rPr>
          <w:rFonts w:ascii="Times New Roman" w:hAnsi="Times New Roman" w:cs="Times New Roman"/>
          <w:sz w:val="24"/>
          <w:szCs w:val="24"/>
        </w:rPr>
        <w:t>г.; Постановлением Правительства РФ от 16.09.2020 г. № 1479 «Об утверждении правил противопожарного режима в РФ» с изменениями от 24.10.2022 г., вступившими в силу 01.03.2023 г., с учётом Постановления Правительства РФ от 19.09.2022 г. № 1654 «Об утверждении Правил проведения эвакуационных мероприятий при угрозе возникновения или возникновения чрезвычайных ситуаций природного и техногенного характера</w:t>
      </w:r>
      <w:r w:rsidR="00D45426">
        <w:rPr>
          <w:rFonts w:ascii="Times New Roman" w:hAnsi="Times New Roman" w:cs="Times New Roman"/>
          <w:sz w:val="24"/>
          <w:szCs w:val="24"/>
        </w:rPr>
        <w:t>»</w:t>
      </w:r>
      <w:r w:rsidRPr="00705569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 в области пожарной безопасности. </w:t>
      </w:r>
    </w:p>
    <w:p w:rsidR="00705569" w:rsidRPr="00705569" w:rsidRDefault="00705569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569">
        <w:rPr>
          <w:rFonts w:ascii="Times New Roman" w:hAnsi="Times New Roman" w:cs="Times New Roman"/>
          <w:sz w:val="24"/>
          <w:szCs w:val="24"/>
        </w:rPr>
        <w:t>1.2.</w:t>
      </w:r>
      <w:r w:rsidR="00D45426">
        <w:rPr>
          <w:rFonts w:ascii="Times New Roman" w:hAnsi="Times New Roman" w:cs="Times New Roman"/>
          <w:sz w:val="24"/>
          <w:szCs w:val="24"/>
        </w:rPr>
        <w:t xml:space="preserve"> </w:t>
      </w:r>
      <w:r w:rsidRPr="00705569">
        <w:rPr>
          <w:rFonts w:ascii="Times New Roman" w:hAnsi="Times New Roman" w:cs="Times New Roman"/>
          <w:sz w:val="24"/>
          <w:szCs w:val="24"/>
        </w:rPr>
        <w:t>Положен</w:t>
      </w:r>
      <w:r w:rsidR="00D45426">
        <w:rPr>
          <w:rFonts w:ascii="Times New Roman" w:hAnsi="Times New Roman" w:cs="Times New Roman"/>
          <w:sz w:val="24"/>
          <w:szCs w:val="24"/>
        </w:rPr>
        <w:t>и</w:t>
      </w:r>
      <w:r w:rsidRPr="00705569">
        <w:rPr>
          <w:rFonts w:ascii="Times New Roman" w:hAnsi="Times New Roman" w:cs="Times New Roman"/>
          <w:sz w:val="24"/>
          <w:szCs w:val="24"/>
        </w:rPr>
        <w:t>е определяет основные понятия, регламентирует подготовку и проведение учебной тренировки (эвакуации) в муниципальном бюджетном дошкольном образовательном учреждении</w:t>
      </w:r>
      <w:r w:rsidR="00D45426">
        <w:rPr>
          <w:rFonts w:ascii="Times New Roman" w:hAnsi="Times New Roman" w:cs="Times New Roman"/>
          <w:sz w:val="24"/>
          <w:szCs w:val="24"/>
        </w:rPr>
        <w:t xml:space="preserve"> детский сад № 2 </w:t>
      </w:r>
      <w:r w:rsidRPr="00705569">
        <w:rPr>
          <w:rFonts w:ascii="Times New Roman" w:hAnsi="Times New Roman" w:cs="Times New Roman"/>
          <w:sz w:val="24"/>
          <w:szCs w:val="24"/>
        </w:rPr>
        <w:t xml:space="preserve">(далее –ДОУ), действия в особых случаях, а также подведение итогов учебной эвакуации и разработку мероприятий по улучшению проведения эвакуационных мероприятий в ДОУ на случай возникновения пожара или иной ЧС. </w:t>
      </w:r>
    </w:p>
    <w:p w:rsidR="00705569" w:rsidRPr="00705569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5569" w:rsidRPr="00705569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569" w:rsidRPr="00705569">
        <w:rPr>
          <w:rFonts w:ascii="Times New Roman" w:hAnsi="Times New Roman" w:cs="Times New Roman"/>
          <w:sz w:val="24"/>
          <w:szCs w:val="24"/>
        </w:rPr>
        <w:t xml:space="preserve">Положение разработано с целью всесторонней проверки готовности ДОУ по проведению быстрой и безопасной для здоровья и жизни воспитанников и работников эвакуации на случай пожара и других чрезвычайных ситуаций. </w:t>
      </w:r>
    </w:p>
    <w:p w:rsidR="00705569" w:rsidRPr="00705569" w:rsidRDefault="00705569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569">
        <w:rPr>
          <w:rFonts w:ascii="Times New Roman" w:hAnsi="Times New Roman" w:cs="Times New Roman"/>
          <w:sz w:val="24"/>
          <w:szCs w:val="24"/>
        </w:rPr>
        <w:t>1.4.</w:t>
      </w:r>
      <w:r w:rsidR="00D45426">
        <w:rPr>
          <w:rFonts w:ascii="Times New Roman" w:hAnsi="Times New Roman" w:cs="Times New Roman"/>
          <w:sz w:val="24"/>
          <w:szCs w:val="24"/>
        </w:rPr>
        <w:t xml:space="preserve"> </w:t>
      </w:r>
      <w:r w:rsidRPr="00705569">
        <w:rPr>
          <w:rFonts w:ascii="Times New Roman" w:hAnsi="Times New Roman" w:cs="Times New Roman"/>
          <w:sz w:val="24"/>
          <w:szCs w:val="24"/>
        </w:rPr>
        <w:t xml:space="preserve">Основными задачами учебной тренировки по эвакуации являются: </w:t>
      </w:r>
    </w:p>
    <w:p w:rsidR="00705569" w:rsidRPr="00705569" w:rsidRDefault="00705569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569">
        <w:rPr>
          <w:rFonts w:ascii="Times New Roman" w:hAnsi="Times New Roman" w:cs="Times New Roman"/>
          <w:sz w:val="24"/>
          <w:szCs w:val="24"/>
        </w:rPr>
        <w:sym w:font="Symbol" w:char="F02D"/>
      </w:r>
      <w:r w:rsidRPr="00705569">
        <w:rPr>
          <w:rFonts w:ascii="Times New Roman" w:hAnsi="Times New Roman" w:cs="Times New Roman"/>
          <w:sz w:val="24"/>
          <w:szCs w:val="24"/>
        </w:rPr>
        <w:t xml:space="preserve"> выработка у ответственных лиц практических навыков по оперативному принятию обоснованных решений и умения осуществлять эвакуационные и спасательные мероприятия для воспитанников в случае пожара и других ЧС; </w:t>
      </w:r>
    </w:p>
    <w:p w:rsidR="00705569" w:rsidRPr="00705569" w:rsidRDefault="00705569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569">
        <w:rPr>
          <w:rFonts w:ascii="Times New Roman" w:hAnsi="Times New Roman" w:cs="Times New Roman"/>
          <w:sz w:val="24"/>
          <w:szCs w:val="24"/>
        </w:rPr>
        <w:sym w:font="Symbol" w:char="F02D"/>
      </w:r>
      <w:r w:rsidRPr="00705569">
        <w:rPr>
          <w:rFonts w:ascii="Times New Roman" w:hAnsi="Times New Roman" w:cs="Times New Roman"/>
          <w:sz w:val="24"/>
          <w:szCs w:val="24"/>
        </w:rPr>
        <w:t xml:space="preserve"> выработка у педагогических работников и обслуживающего персонала практических навыков по оперативному принятию обоснованных решений и умения осуществлять эвакуационные мероприятия воспитанников в случае пожара или иных чрезвычайных ситуаций;</w:t>
      </w:r>
    </w:p>
    <w:p w:rsidR="00705569" w:rsidRPr="00705569" w:rsidRDefault="00705569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569">
        <w:rPr>
          <w:rFonts w:ascii="Times New Roman" w:hAnsi="Times New Roman" w:cs="Times New Roman"/>
          <w:sz w:val="24"/>
          <w:szCs w:val="24"/>
        </w:rPr>
        <w:t xml:space="preserve"> </w:t>
      </w:r>
      <w:r w:rsidRPr="00705569">
        <w:rPr>
          <w:rFonts w:ascii="Times New Roman" w:hAnsi="Times New Roman" w:cs="Times New Roman"/>
          <w:sz w:val="24"/>
          <w:szCs w:val="24"/>
        </w:rPr>
        <w:sym w:font="Symbol" w:char="F02D"/>
      </w:r>
      <w:r w:rsidRPr="00705569">
        <w:rPr>
          <w:rFonts w:ascii="Times New Roman" w:hAnsi="Times New Roman" w:cs="Times New Roman"/>
          <w:sz w:val="24"/>
          <w:szCs w:val="24"/>
        </w:rPr>
        <w:t xml:space="preserve"> формирование у педагогических работников и обслуживающего персонала сознательного и ответственного отношения к обеспечению жизни и здоровья, воспитанников в случае возникновения пожара или других чрезвычайных ситуаций; </w:t>
      </w:r>
    </w:p>
    <w:p w:rsidR="00705569" w:rsidRPr="00705569" w:rsidRDefault="00705569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569">
        <w:rPr>
          <w:rFonts w:ascii="Times New Roman" w:hAnsi="Times New Roman" w:cs="Times New Roman"/>
          <w:sz w:val="24"/>
          <w:szCs w:val="24"/>
        </w:rPr>
        <w:sym w:font="Symbol" w:char="F02D"/>
      </w:r>
      <w:r w:rsidRPr="00705569">
        <w:rPr>
          <w:rFonts w:ascii="Times New Roman" w:hAnsi="Times New Roman" w:cs="Times New Roman"/>
          <w:sz w:val="24"/>
          <w:szCs w:val="24"/>
        </w:rPr>
        <w:t xml:space="preserve"> совершенствование работниками теоретических знаний, полученных в процессе обучения пожарной безопасности в ДОУ;</w:t>
      </w:r>
    </w:p>
    <w:p w:rsidR="00705569" w:rsidRPr="00705569" w:rsidRDefault="00705569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569">
        <w:rPr>
          <w:rFonts w:ascii="Times New Roman" w:hAnsi="Times New Roman" w:cs="Times New Roman"/>
          <w:sz w:val="24"/>
          <w:szCs w:val="24"/>
        </w:rPr>
        <w:t xml:space="preserve"> </w:t>
      </w:r>
      <w:r w:rsidRPr="00705569">
        <w:rPr>
          <w:rFonts w:ascii="Times New Roman" w:hAnsi="Times New Roman" w:cs="Times New Roman"/>
          <w:sz w:val="24"/>
          <w:szCs w:val="24"/>
        </w:rPr>
        <w:sym w:font="Symbol" w:char="F02D"/>
      </w:r>
      <w:r w:rsidRPr="00705569">
        <w:rPr>
          <w:rFonts w:ascii="Times New Roman" w:hAnsi="Times New Roman" w:cs="Times New Roman"/>
          <w:sz w:val="24"/>
          <w:szCs w:val="24"/>
        </w:rPr>
        <w:t xml:space="preserve"> совершенствование воспитанниками теоретических знаний, полученных в процессе обучения основам безопасности жизнедеятельности;</w:t>
      </w:r>
    </w:p>
    <w:p w:rsidR="00705569" w:rsidRPr="00705569" w:rsidRDefault="00705569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569">
        <w:rPr>
          <w:rFonts w:ascii="Times New Roman" w:hAnsi="Times New Roman" w:cs="Times New Roman"/>
          <w:sz w:val="24"/>
          <w:szCs w:val="24"/>
        </w:rPr>
        <w:t xml:space="preserve"> </w:t>
      </w:r>
      <w:r w:rsidRPr="00705569">
        <w:rPr>
          <w:rFonts w:ascii="Times New Roman" w:hAnsi="Times New Roman" w:cs="Times New Roman"/>
          <w:sz w:val="24"/>
          <w:szCs w:val="24"/>
        </w:rPr>
        <w:sym w:font="Symbol" w:char="F02D"/>
      </w:r>
      <w:r w:rsidRPr="00705569">
        <w:rPr>
          <w:rFonts w:ascii="Times New Roman" w:hAnsi="Times New Roman" w:cs="Times New Roman"/>
          <w:sz w:val="24"/>
          <w:szCs w:val="24"/>
        </w:rPr>
        <w:t xml:space="preserve"> проверка пожарно-технического состояния ДОУ; </w:t>
      </w:r>
    </w:p>
    <w:p w:rsidR="00705569" w:rsidRDefault="00705569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569">
        <w:rPr>
          <w:rFonts w:ascii="Times New Roman" w:hAnsi="Times New Roman" w:cs="Times New Roman"/>
          <w:sz w:val="24"/>
          <w:szCs w:val="24"/>
        </w:rPr>
        <w:sym w:font="Symbol" w:char="F02D"/>
      </w:r>
      <w:r w:rsidRPr="00705569">
        <w:rPr>
          <w:rFonts w:ascii="Times New Roman" w:hAnsi="Times New Roman" w:cs="Times New Roman"/>
          <w:sz w:val="24"/>
          <w:szCs w:val="24"/>
        </w:rPr>
        <w:t xml:space="preserve"> при проведении учебной тренировки (эвакуации) отрабатываются различные ситуации, которые могут возникнуть в случае реального пожара или иной ЧС, для чего работникам и воспитанникам даются различные ситуационные вводные (теоретические или практические), по которым определяется их подготовленность к действиям в случае реального пожара и иных ЧС в ДОУ</w:t>
      </w:r>
      <w:r w:rsidR="00D45426">
        <w:rPr>
          <w:rFonts w:ascii="Times New Roman" w:hAnsi="Times New Roman" w:cs="Times New Roman"/>
          <w:sz w:val="24"/>
          <w:szCs w:val="24"/>
        </w:rPr>
        <w:t>;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426">
        <w:rPr>
          <w:rFonts w:ascii="Times New Roman" w:hAnsi="Times New Roman" w:cs="Times New Roman"/>
          <w:sz w:val="24"/>
          <w:szCs w:val="24"/>
        </w:rPr>
        <w:t xml:space="preserve">При проведении учебной тренировки у работников ДОУ проверяются следующие практические навыки (умения): 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действовать при подаче установленного в ДОУ условного сигнала о пожаре и других чрезвычайных ситуаций;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 xml:space="preserve"> </w:t>
      </w: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действовать при обнаружении возгорания, пожара на рабочем месте или в иных помещениях ДОУ; 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подавать установленный в ДОУ условный сигнал о пожаре и других ЧС;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 xml:space="preserve"> </w:t>
      </w: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вызывать пожарную службу и другие спасательные службы по телефону или по мобильному телефону; 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отключать электрощит, автомат отключения электропитания помещения; </w:t>
      </w: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пользоваться первичными средствами пожаротушения (огнетушителями, песком, водой);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 xml:space="preserve"> </w:t>
      </w: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эвакуироваться через основные и запасные эвакуационные выходы, аварийные выходы; </w:t>
      </w: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действовать в экстремальных ситуациях; </w:t>
      </w: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оказывать первую доврачебную само- и взаимопомощь. 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426">
        <w:rPr>
          <w:rFonts w:ascii="Times New Roman" w:hAnsi="Times New Roman" w:cs="Times New Roman"/>
          <w:sz w:val="24"/>
          <w:szCs w:val="24"/>
        </w:rPr>
        <w:t>При проведении учебной тренировки (эвакуации) у воспитанников проверяются следующие практические навыки (умения):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 xml:space="preserve"> </w:t>
      </w: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действовать при подаче установленного в ДОУ условного сигнала о пожаре и иных чрезвычайных ситуаций; 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действовать при обнаружении возгорания, пожара, задымления в спальне, групповой комнате и в других кабинетах и помещениях детского сада; 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эвакуироваться через основные и запасные эвакуационные выходы, аварийные выходы; 1.7.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426">
        <w:rPr>
          <w:rFonts w:ascii="Times New Roman" w:hAnsi="Times New Roman" w:cs="Times New Roman"/>
          <w:sz w:val="24"/>
          <w:szCs w:val="24"/>
        </w:rPr>
        <w:t xml:space="preserve">В проведении тренировки (эвакуации) обязаны принимать участие в полном составе все работники ДОУ и воспитанники. 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426">
        <w:rPr>
          <w:rFonts w:ascii="Times New Roman" w:hAnsi="Times New Roman" w:cs="Times New Roman"/>
          <w:sz w:val="24"/>
          <w:szCs w:val="24"/>
        </w:rPr>
        <w:t xml:space="preserve">В проведении учебной тренировки (эвакуации) могут оказывать помощь местные органы государственного пожарного надзора, пожарной службы, а также другие спасательные службы. 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>1.9.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426">
        <w:rPr>
          <w:rFonts w:ascii="Times New Roman" w:hAnsi="Times New Roman" w:cs="Times New Roman"/>
          <w:sz w:val="24"/>
          <w:szCs w:val="24"/>
        </w:rPr>
        <w:t>В ДОУ учебные плановые тренировки воспитанников и работников на случай пожара и других ЧС должны проводиться не реже 2 раз в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5426" w:rsidRPr="00D45426" w:rsidRDefault="00D45426" w:rsidP="007055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426">
        <w:rPr>
          <w:rFonts w:ascii="Times New Roman" w:hAnsi="Times New Roman" w:cs="Times New Roman"/>
          <w:b/>
          <w:sz w:val="24"/>
          <w:szCs w:val="24"/>
        </w:rPr>
        <w:t xml:space="preserve">2. Основные понятия </w:t>
      </w:r>
    </w:p>
    <w:p w:rsidR="00672E1F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 xml:space="preserve">В настоящем Положении используются следующие термины и определения: </w:t>
      </w:r>
    </w:p>
    <w:p w:rsidR="00672E1F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>2.1.</w:t>
      </w:r>
      <w:r w:rsid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b/>
          <w:sz w:val="24"/>
          <w:szCs w:val="24"/>
        </w:rPr>
        <w:t>Эвакуация людей в случае пожара</w:t>
      </w:r>
      <w:r w:rsidRPr="00D45426">
        <w:rPr>
          <w:rFonts w:ascii="Times New Roman" w:hAnsi="Times New Roman" w:cs="Times New Roman"/>
          <w:sz w:val="24"/>
          <w:szCs w:val="24"/>
        </w:rPr>
        <w:t xml:space="preserve"> - вынужденный процесс движения людей как самостоятельно, так и под руководством ответственных за проведение эвакуации из зоны, где имеется возможность воздействия на них опасных факторов пожара и других ЧС или опасных для здоровья огнетушащих веществ, используемых для тушения пожара, в безопасную зону, используя для этого эвакуационные (основные и запасные) выходы и штатные средства защиты органов дыхания. </w:t>
      </w:r>
    </w:p>
    <w:p w:rsidR="00672E1F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>2.2.</w:t>
      </w:r>
      <w:r w:rsid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b/>
          <w:sz w:val="24"/>
          <w:szCs w:val="24"/>
        </w:rPr>
        <w:t>Учебная эвакуация людей на случай пожара и других ЧС</w:t>
      </w:r>
      <w:r w:rsidRPr="00D45426">
        <w:rPr>
          <w:rFonts w:ascii="Times New Roman" w:hAnsi="Times New Roman" w:cs="Times New Roman"/>
          <w:sz w:val="24"/>
          <w:szCs w:val="24"/>
        </w:rPr>
        <w:t xml:space="preserve"> - эвакуация людей на случай пожара и других чрезвычайных ситуаций, проводимая в учебных целях.</w:t>
      </w:r>
    </w:p>
    <w:p w:rsidR="00672E1F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 xml:space="preserve"> 2.3.</w:t>
      </w:r>
      <w:r w:rsid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b/>
          <w:sz w:val="24"/>
          <w:szCs w:val="24"/>
        </w:rPr>
        <w:t>Плановая учебная эвакуация людей на случай пожара других ЧС</w:t>
      </w:r>
      <w:r w:rsidRPr="00D45426">
        <w:rPr>
          <w:rFonts w:ascii="Times New Roman" w:hAnsi="Times New Roman" w:cs="Times New Roman"/>
          <w:sz w:val="24"/>
          <w:szCs w:val="24"/>
        </w:rPr>
        <w:t xml:space="preserve"> - учебная эвакуация людей на случай пожара и других чрезвычайных ситуаций, проводимая согласно плану. </w:t>
      </w:r>
    </w:p>
    <w:p w:rsidR="00672E1F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>2.4.</w:t>
      </w:r>
      <w:r w:rsid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b/>
          <w:sz w:val="24"/>
          <w:szCs w:val="24"/>
        </w:rPr>
        <w:t>Внеплановая учебная эвакуация людей на случай пожара и других ЧС</w:t>
      </w:r>
      <w:r w:rsidRPr="00D45426">
        <w:rPr>
          <w:rFonts w:ascii="Times New Roman" w:hAnsi="Times New Roman" w:cs="Times New Roman"/>
          <w:sz w:val="24"/>
          <w:szCs w:val="24"/>
        </w:rPr>
        <w:t xml:space="preserve"> - учебная эвакуация людей на случай пожара и других чрезвычайных ситуаций, проводимая вне плана. </w:t>
      </w:r>
    </w:p>
    <w:p w:rsidR="00672E1F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>2.5.</w:t>
      </w:r>
      <w:r w:rsid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b/>
          <w:sz w:val="24"/>
          <w:szCs w:val="24"/>
        </w:rPr>
        <w:t>Внезапная учебная эвакуация людей на случай пожара и других ЧС</w:t>
      </w:r>
      <w:r w:rsidRPr="00D45426">
        <w:rPr>
          <w:rFonts w:ascii="Times New Roman" w:hAnsi="Times New Roman" w:cs="Times New Roman"/>
          <w:sz w:val="24"/>
          <w:szCs w:val="24"/>
        </w:rPr>
        <w:t xml:space="preserve"> - учебная эвакуация людей на случай пожара и других чрезвычайных ситуаций, проводимая без извещения их о планируемой эвакуации, по указанию вышестоящих органов отдела образования и местных органов Государственного пожарного надзора; без проведения подготовительных мероприятий.</w:t>
      </w:r>
    </w:p>
    <w:p w:rsidR="00672E1F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 xml:space="preserve"> 2.6.</w:t>
      </w:r>
      <w:r w:rsid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b/>
          <w:sz w:val="24"/>
          <w:szCs w:val="24"/>
        </w:rPr>
        <w:t>Ситуационная вводная</w:t>
      </w:r>
      <w:r w:rsidRPr="00D45426">
        <w:rPr>
          <w:rFonts w:ascii="Times New Roman" w:hAnsi="Times New Roman" w:cs="Times New Roman"/>
          <w:sz w:val="24"/>
          <w:szCs w:val="24"/>
        </w:rPr>
        <w:t xml:space="preserve"> - задача, которую необходимо выполнить в учебных целях, но которая может возникнуть в реальной жизни во время пожара и других чрезвычайных ситуациях. </w:t>
      </w:r>
    </w:p>
    <w:p w:rsidR="00672E1F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>2.7.</w:t>
      </w:r>
      <w:r w:rsid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b/>
          <w:sz w:val="24"/>
          <w:szCs w:val="24"/>
        </w:rPr>
        <w:t>Расчетное время эвакуации</w:t>
      </w:r>
      <w:r w:rsidRPr="00D45426">
        <w:rPr>
          <w:rFonts w:ascii="Times New Roman" w:hAnsi="Times New Roman" w:cs="Times New Roman"/>
          <w:sz w:val="24"/>
          <w:szCs w:val="24"/>
        </w:rPr>
        <w:t xml:space="preserve"> - время, в течение которого люди должны покинуть здание до наступления критических значений опасных факторов пожара, определенное расчетным путем по данным о размерах эвакуационных путей и выходов, а также параметрах движения людей. </w:t>
      </w:r>
    </w:p>
    <w:p w:rsidR="00D45426" w:rsidRPr="00D45426" w:rsidRDefault="00D45426" w:rsidP="007055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>2.8.</w:t>
      </w:r>
      <w:r w:rsid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b/>
          <w:sz w:val="24"/>
          <w:szCs w:val="24"/>
        </w:rPr>
        <w:t>Фактическое время эвакуации</w:t>
      </w:r>
      <w:r w:rsidRPr="00D45426">
        <w:rPr>
          <w:rFonts w:ascii="Times New Roman" w:hAnsi="Times New Roman" w:cs="Times New Roman"/>
          <w:sz w:val="24"/>
          <w:szCs w:val="24"/>
        </w:rPr>
        <w:t xml:space="preserve"> - время, за которое люди практически покидают здание в случае пожара.</w:t>
      </w:r>
    </w:p>
    <w:p w:rsidR="004B14DD" w:rsidRDefault="004B14DD">
      <w:pPr>
        <w:rPr>
          <w:rFonts w:ascii="Times New Roman" w:hAnsi="Times New Roman" w:cs="Times New Roman"/>
          <w:sz w:val="24"/>
          <w:szCs w:val="24"/>
        </w:rPr>
      </w:pPr>
    </w:p>
    <w:p w:rsidR="00672E1F" w:rsidRPr="00672E1F" w:rsidRDefault="00672E1F" w:rsidP="00672E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E1F">
        <w:rPr>
          <w:rFonts w:ascii="Times New Roman" w:hAnsi="Times New Roman" w:cs="Times New Roman"/>
          <w:b/>
          <w:sz w:val="24"/>
          <w:szCs w:val="24"/>
        </w:rPr>
        <w:t xml:space="preserve">3.Подготовка к проведению учебной тренировки (эвакуации)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>При подготовке к проведению учебной тренировки (эвакуации) необходимо: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утвердить «План – конспект отработки эвакуации на случай пожара»;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организовать проведение учебных занятий по изучению Порядка действий при возникновении пожара или иной ЧС и эвакуации, инструкций и планов эвакуации, настоящего Положения;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организовать проведение учебных занятий воспитателей с воспитанниками своих групп по изучению Порядка действий при возникновении пожара или иной ЧС и планов эвакуации на случай пожара и других чрезвычайных ситуаций, учитывая различные места возможного возгорания, задымления и пожара;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утвердить дату, порядок проведения учебной тренировки (эвакуации);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провести учебные занятия с сотрудниками по изучению Порядка действий при возникновении пожара или иной ЧС;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принять меры, по устранению нарушений содержания путей эвакуации и эвакуационных выходов, которые могут препятствовать быстрой и безопасной эвакуации людей;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проверить исправность и работоспособность системы оповещения и управления эвакуацией при пожаре и других чрезвычайных ситуациях.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2E1F" w:rsidRPr="00672E1F" w:rsidRDefault="00672E1F" w:rsidP="00672E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E1F">
        <w:rPr>
          <w:rFonts w:ascii="Times New Roman" w:hAnsi="Times New Roman" w:cs="Times New Roman"/>
          <w:b/>
          <w:sz w:val="24"/>
          <w:szCs w:val="24"/>
        </w:rPr>
        <w:t>4. Проведение учебной тренировки (эвакуации)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 xml:space="preserve"> 4.1.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2E1F">
        <w:rPr>
          <w:rFonts w:ascii="Times New Roman" w:hAnsi="Times New Roman" w:cs="Times New Roman"/>
          <w:sz w:val="24"/>
          <w:szCs w:val="24"/>
        </w:rPr>
        <w:t xml:space="preserve">Началом практической отработки учебной эвакуации в ДОУ является подача звукового сигнала о возникновении пожара и других ЧС от системы оповещения во все помещения здания.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72E1F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 xml:space="preserve">С получением сигнала о возникновении пожара и других ЧС педагогический состав и обслуживающий персонал проводят мероприятия по эвакуации.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 xml:space="preserve">В ходе практической тренировки (эвакуации) заведующий или лицо заменяющее его контролирует правильность проведения эвакуации, а также время, в течение которого проведена полная эвакуация людей из здания ДОУ.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 xml:space="preserve">После эвакуации воспитанников из здания воспитатели проводят перекличку воспитанников по спискам групп и докладывают информацию о наличии детей заведующему или лицу проводившего эвакуацию.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>Информация об отсутствии ребенка доводится до сведения заведующего детским садом (лицу, проводившему эвакуацию) и пожарным, осуществляющим тушение пожара; принимаются срочные меры по установлению местонахождения и спасению ребенка.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 xml:space="preserve"> 4.6.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>После проведения эвакуации поисково-спасательное звено проводит обход помещений здания на предмет установления людей, его не покинувших.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 xml:space="preserve"> 4.7.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>Обслуживающий персонал, не занятый в проведении эвакуации,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 из здания Д</w:t>
      </w:r>
      <w:r>
        <w:rPr>
          <w:rFonts w:ascii="Times New Roman" w:hAnsi="Times New Roman" w:cs="Times New Roman"/>
          <w:sz w:val="24"/>
          <w:szCs w:val="24"/>
        </w:rPr>
        <w:t>ОУ.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2E1F" w:rsidRPr="00672E1F" w:rsidRDefault="00672E1F" w:rsidP="00672E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E1F">
        <w:rPr>
          <w:rFonts w:ascii="Times New Roman" w:hAnsi="Times New Roman" w:cs="Times New Roman"/>
          <w:b/>
          <w:sz w:val="24"/>
          <w:szCs w:val="24"/>
        </w:rPr>
        <w:t xml:space="preserve">5. Подведение итогов учебной тренировки и разработка мероприятий по улучшению проведения эвакуационных мероприятий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72E1F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 xml:space="preserve">После окончания практической тренировки (эвакуации) по отработке действий в случае возникновения пожара и других ЧС заведующий или лицо, проводившего эвакуацию, проводит с педагогическим и обслуживающим персоналом рабочее совещание, на котором подводятся итоги и разрабатываются организационные и практические мероприятия по улучшению эвакуации и пожарно-технического состояния здания ДОУ.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 xml:space="preserve">При подведении итогов основное внимание должно уделяться разбору недостатков, выявленных при проведении тренировки (эвакуации) и установлению причин им способствовавшим. Положение об учебной эвакуации ту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>Завершающим этапом проведения практической отработки планов и порядка эвакуации является составление акта, в котором последовательно излагаются ее результаты, указываются недостатки и предлагаются мероприятия по улучшению организации и проведения последующих практических тренировок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E44" w:rsidRPr="003A2E44" w:rsidRDefault="00672E1F" w:rsidP="00672E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E44">
        <w:rPr>
          <w:rFonts w:ascii="Times New Roman" w:hAnsi="Times New Roman" w:cs="Times New Roman"/>
          <w:b/>
          <w:sz w:val="24"/>
          <w:szCs w:val="24"/>
        </w:rPr>
        <w:t>6.</w:t>
      </w:r>
      <w:r w:rsidR="003A2E44" w:rsidRPr="003A2E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2E44">
        <w:rPr>
          <w:rFonts w:ascii="Times New Roman" w:hAnsi="Times New Roman" w:cs="Times New Roman"/>
          <w:b/>
          <w:sz w:val="24"/>
          <w:szCs w:val="24"/>
        </w:rPr>
        <w:t>Действия в особых случаях</w:t>
      </w:r>
    </w:p>
    <w:p w:rsidR="003A2E44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 xml:space="preserve"> 6.1.</w:t>
      </w:r>
      <w:r w:rsidR="003A2E44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 xml:space="preserve">При ложном срабатывании автоматической пожарной сигнализации (АПС) и поступления сигнала тревоги на пост пожарной охраны ответственный за пожарную безопасность должен выполнить следующие действия: </w:t>
      </w:r>
    </w:p>
    <w:p w:rsidR="003A2E44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на пульте нажать кнопку сработавшего шлейфа и отключить его (сигнальная лампочка должна погаснуть);</w:t>
      </w:r>
    </w:p>
    <w:p w:rsidR="003A2E44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повторно нажать кнопку сработавшего шлейфа и, если сигнал тревоги повторится, отключить шлейф;</w:t>
      </w:r>
    </w:p>
    <w:p w:rsidR="003A2E44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по телефону 01 (101) сообщить о ложном срабатывании АПС;</w:t>
      </w:r>
    </w:p>
    <w:p w:rsidR="003A2E44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передать заявку о ложном срабатывании </w:t>
      </w:r>
      <w:r w:rsidR="003A2E44">
        <w:rPr>
          <w:rFonts w:ascii="Times New Roman" w:hAnsi="Times New Roman" w:cs="Times New Roman"/>
          <w:sz w:val="24"/>
          <w:szCs w:val="24"/>
        </w:rPr>
        <w:t>АПС в обслуживающую организацию;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проконтролир</w:t>
      </w:r>
      <w:r w:rsidR="003A2E44">
        <w:rPr>
          <w:rFonts w:ascii="Times New Roman" w:hAnsi="Times New Roman" w:cs="Times New Roman"/>
          <w:sz w:val="24"/>
          <w:szCs w:val="24"/>
        </w:rPr>
        <w:t>овать ремонт и включение шлейфа;</w:t>
      </w:r>
    </w:p>
    <w:p w:rsidR="003A2E44" w:rsidRDefault="003A2E44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E44" w:rsidRPr="003A2E44" w:rsidRDefault="003A2E44" w:rsidP="00672E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E44">
        <w:rPr>
          <w:rFonts w:ascii="Times New Roman" w:hAnsi="Times New Roman" w:cs="Times New Roman"/>
          <w:b/>
          <w:sz w:val="24"/>
          <w:szCs w:val="24"/>
        </w:rPr>
        <w:t xml:space="preserve">7. Заключительные положения </w:t>
      </w:r>
    </w:p>
    <w:p w:rsidR="003A2E44" w:rsidRDefault="003A2E44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E44"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E44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локальным нормативным актом ДОУ, принимается на Общем собрании коллектива и утверждается (либо вводится в действие) приказом заведующего ДОУ. </w:t>
      </w:r>
    </w:p>
    <w:p w:rsidR="003A2E44" w:rsidRPr="003A2E44" w:rsidRDefault="003A2E44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E44"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E44">
        <w:rPr>
          <w:rFonts w:ascii="Times New Roman" w:hAnsi="Times New Roman" w:cs="Times New Roman"/>
          <w:sz w:val="24"/>
          <w:szCs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3A2E44" w:rsidRPr="003A2E44" w:rsidRDefault="003A2E44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E44"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E44">
        <w:rPr>
          <w:rFonts w:ascii="Times New Roman" w:hAnsi="Times New Roman" w:cs="Times New Roman"/>
          <w:sz w:val="24"/>
          <w:szCs w:val="24"/>
        </w:rPr>
        <w:t xml:space="preserve">Положение принимается на неопределенный срок. Изменения и дополнения к Положению принимаются в порядке, предусмотренном п.7.1 настоящего Положения. </w:t>
      </w:r>
    </w:p>
    <w:p w:rsidR="003A2E44" w:rsidRPr="003A2E44" w:rsidRDefault="003A2E44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E44">
        <w:rPr>
          <w:rFonts w:ascii="Times New Roman" w:hAnsi="Times New Roman" w:cs="Times New Roman"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E44">
        <w:rPr>
          <w:rFonts w:ascii="Times New Roman" w:hAnsi="Times New Roman" w:cs="Times New Roman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A2E44" w:rsidRPr="003A2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B9"/>
    <w:rsid w:val="003A2E44"/>
    <w:rsid w:val="004B14DD"/>
    <w:rsid w:val="00672E1F"/>
    <w:rsid w:val="00700DB9"/>
    <w:rsid w:val="00705569"/>
    <w:rsid w:val="00A828A8"/>
    <w:rsid w:val="00D4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1778"/>
  <w15:chartTrackingRefBased/>
  <w15:docId w15:val="{A8D7A6C9-42BF-439E-A8F0-768AD977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5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№2</dc:creator>
  <cp:keywords/>
  <dc:description/>
  <cp:lastModifiedBy>ДС №2</cp:lastModifiedBy>
  <cp:revision>3</cp:revision>
  <cp:lastPrinted>2023-12-06T06:21:00Z</cp:lastPrinted>
  <dcterms:created xsi:type="dcterms:W3CDTF">2023-12-06T05:14:00Z</dcterms:created>
  <dcterms:modified xsi:type="dcterms:W3CDTF">2023-12-06T06:22:00Z</dcterms:modified>
</cp:coreProperties>
</file>