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2A1" w:rsidRDefault="00D542A1" w:rsidP="00D542A1">
      <w:pPr>
        <w:spacing w:after="0"/>
        <w:rPr>
          <w:rFonts w:ascii="Times New Roman" w:hAnsi="Times New Roman" w:cs="Times New Roman"/>
        </w:rPr>
      </w:pPr>
      <w:r>
        <w:rPr>
          <w:rFonts w:ascii="Times New Roman" w:hAnsi="Times New Roman" w:cs="Times New Roman"/>
        </w:rPr>
        <w:t>Принято                                                                                                                  Утверждено</w:t>
      </w:r>
    </w:p>
    <w:p w:rsidR="00D542A1" w:rsidRDefault="00D542A1" w:rsidP="00D542A1">
      <w:pPr>
        <w:spacing w:after="0"/>
        <w:rPr>
          <w:rFonts w:ascii="Times New Roman" w:hAnsi="Times New Roman" w:cs="Times New Roman"/>
        </w:rPr>
      </w:pPr>
      <w:r>
        <w:rPr>
          <w:rFonts w:ascii="Times New Roman" w:hAnsi="Times New Roman" w:cs="Times New Roman"/>
        </w:rPr>
        <w:t xml:space="preserve">На Педагогическом совете                                                          заведующим МБДОУ  детский сад №2                                                                                                                                                                                                                                                                                                                                                                                                                                        МБДОУ детский сад № 2                                                             ___________________ Л. С. Овчиянц                                                                                                                                                                                                                                                             Протокол №                                           </w:t>
      </w:r>
    </w:p>
    <w:p w:rsidR="00D542A1" w:rsidRDefault="00D542A1" w:rsidP="00D542A1">
      <w:pPr>
        <w:spacing w:after="0"/>
        <w:rPr>
          <w:rFonts w:ascii="Times New Roman" w:hAnsi="Times New Roman" w:cs="Times New Roman"/>
        </w:rPr>
      </w:pPr>
      <w:r>
        <w:rPr>
          <w:rFonts w:ascii="Times New Roman" w:hAnsi="Times New Roman" w:cs="Times New Roman"/>
        </w:rPr>
        <w:t>«        »  _____________  2023 г.                                             «         » ________________ 2023 г.</w:t>
      </w:r>
    </w:p>
    <w:p w:rsidR="00D542A1" w:rsidRDefault="00D542A1" w:rsidP="00D542A1">
      <w:pPr>
        <w:spacing w:after="0" w:line="254" w:lineRule="auto"/>
        <w:jc w:val="both"/>
        <w:rPr>
          <w:rFonts w:ascii="Times New Roman" w:hAnsi="Times New Roman" w:cs="Times New Roman"/>
        </w:rPr>
      </w:pPr>
      <w:r>
        <w:rPr>
          <w:rFonts w:ascii="Times New Roman" w:hAnsi="Times New Roman" w:cs="Times New Roman"/>
        </w:rPr>
        <w:t xml:space="preserve">                                                                                                                                                                                                                                                                                                                                                                                                          </w:t>
      </w:r>
    </w:p>
    <w:p w:rsidR="00D542A1" w:rsidRDefault="00D542A1" w:rsidP="00D542A1">
      <w:pPr>
        <w:spacing w:after="0" w:line="254" w:lineRule="auto"/>
        <w:jc w:val="both"/>
        <w:rPr>
          <w:rFonts w:ascii="Times New Roman" w:hAnsi="Times New Roman"/>
          <w:sz w:val="24"/>
          <w:szCs w:val="24"/>
        </w:rPr>
      </w:pPr>
    </w:p>
    <w:p w:rsidR="00D542A1" w:rsidRDefault="00D542A1" w:rsidP="00D542A1">
      <w:pPr>
        <w:spacing w:after="0" w:line="254" w:lineRule="auto"/>
        <w:jc w:val="both"/>
        <w:rPr>
          <w:rFonts w:ascii="Times New Roman" w:hAnsi="Times New Roman"/>
          <w:sz w:val="24"/>
          <w:szCs w:val="24"/>
        </w:rPr>
      </w:pPr>
    </w:p>
    <w:p w:rsidR="00D542A1" w:rsidRDefault="00D542A1" w:rsidP="00D542A1">
      <w:pPr>
        <w:spacing w:after="0" w:line="254" w:lineRule="auto"/>
        <w:jc w:val="both"/>
        <w:rPr>
          <w:rFonts w:ascii="Times New Roman" w:hAnsi="Times New Roman"/>
          <w:sz w:val="24"/>
          <w:szCs w:val="24"/>
        </w:rPr>
      </w:pPr>
    </w:p>
    <w:p w:rsidR="00D542A1" w:rsidRDefault="00D542A1" w:rsidP="00D542A1">
      <w:pPr>
        <w:spacing w:after="0" w:line="254" w:lineRule="auto"/>
        <w:rPr>
          <w:rFonts w:ascii="Times New Roman" w:eastAsia="Calibri" w:hAnsi="Times New Roman" w:cs="Times New Roman"/>
          <w:b/>
          <w:sz w:val="36"/>
          <w:szCs w:val="36"/>
        </w:rPr>
      </w:pPr>
    </w:p>
    <w:p w:rsidR="00D542A1" w:rsidRDefault="00D542A1" w:rsidP="00D542A1">
      <w:pPr>
        <w:spacing w:after="0" w:line="254" w:lineRule="auto"/>
        <w:jc w:val="center"/>
        <w:rPr>
          <w:rFonts w:ascii="Times New Roman" w:eastAsia="Calibri" w:hAnsi="Times New Roman" w:cs="Times New Roman"/>
          <w:b/>
          <w:sz w:val="36"/>
          <w:szCs w:val="36"/>
        </w:rPr>
      </w:pPr>
    </w:p>
    <w:p w:rsidR="00D542A1" w:rsidRDefault="00D542A1" w:rsidP="00D542A1">
      <w:pPr>
        <w:spacing w:after="0" w:line="254" w:lineRule="auto"/>
        <w:jc w:val="center"/>
        <w:rPr>
          <w:rFonts w:ascii="Times New Roman" w:eastAsia="Calibri" w:hAnsi="Times New Roman" w:cs="Times New Roman"/>
          <w:b/>
          <w:sz w:val="36"/>
          <w:szCs w:val="36"/>
        </w:rPr>
      </w:pPr>
    </w:p>
    <w:p w:rsidR="00D542A1" w:rsidRDefault="00D542A1" w:rsidP="00D542A1">
      <w:pPr>
        <w:spacing w:after="0"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ПОЛОЖЕНИЕ</w:t>
      </w:r>
    </w:p>
    <w:p w:rsidR="00D542A1" w:rsidRPr="00F00818" w:rsidRDefault="00D542A1" w:rsidP="00D542A1">
      <w:pPr>
        <w:spacing w:after="0"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об аттестационной комиссии</w:t>
      </w:r>
    </w:p>
    <w:p w:rsidR="00D542A1" w:rsidRDefault="00D542A1" w:rsidP="00D542A1">
      <w:pPr>
        <w:jc w:val="center"/>
        <w:rPr>
          <w:rFonts w:ascii="Times New Roman" w:hAnsi="Times New Roman" w:cs="Times New Roman"/>
          <w:b/>
          <w:sz w:val="24"/>
          <w:szCs w:val="24"/>
        </w:rPr>
      </w:pPr>
    </w:p>
    <w:p w:rsidR="00D542A1" w:rsidRPr="00717CF5" w:rsidRDefault="00D542A1" w:rsidP="00D542A1">
      <w:pPr>
        <w:jc w:val="center"/>
        <w:rPr>
          <w:rFonts w:ascii="Times New Roman" w:hAnsi="Times New Roman" w:cs="Times New Roman"/>
          <w:b/>
          <w:sz w:val="24"/>
          <w:szCs w:val="24"/>
        </w:rPr>
      </w:pPr>
      <w:r w:rsidRPr="00717CF5">
        <w:rPr>
          <w:rFonts w:ascii="Times New Roman" w:hAnsi="Times New Roman" w:cs="Times New Roman"/>
          <w:b/>
          <w:sz w:val="24"/>
          <w:szCs w:val="24"/>
        </w:rPr>
        <w:t>муниципального бюджетного дошкольного образовательного учреждения детский сад общеразвивающего вида с приоритетным осуществлением деятельности по физическому развитию детей № 2 города Каменск-Шахтинский</w:t>
      </w:r>
    </w:p>
    <w:p w:rsidR="00CB597C" w:rsidRDefault="00CB597C"/>
    <w:p w:rsidR="00D542A1" w:rsidRPr="00D542A1" w:rsidRDefault="00D542A1" w:rsidP="00D542A1">
      <w:pPr>
        <w:spacing w:after="0"/>
        <w:jc w:val="both"/>
        <w:rPr>
          <w:rFonts w:ascii="Times New Roman" w:hAnsi="Times New Roman" w:cs="Times New Roman"/>
          <w:b/>
          <w:sz w:val="24"/>
          <w:szCs w:val="24"/>
        </w:rPr>
      </w:pPr>
      <w:r w:rsidRPr="00D542A1">
        <w:rPr>
          <w:rFonts w:ascii="Times New Roman" w:hAnsi="Times New Roman" w:cs="Times New Roman"/>
          <w:b/>
          <w:sz w:val="24"/>
          <w:szCs w:val="24"/>
        </w:rPr>
        <w:t>1. Общие положения</w:t>
      </w:r>
    </w:p>
    <w:p w:rsidR="00D542A1" w:rsidRDefault="00D542A1" w:rsidP="00D542A1">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1.1 Положение МБДОУ детский сад № 2 (далее - ДОУ</w:t>
      </w:r>
      <w:r w:rsidRPr="00D542A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542A1">
        <w:rPr>
          <w:rFonts w:ascii="Times New Roman" w:hAnsi="Times New Roman" w:cs="Times New Roman"/>
          <w:sz w:val="24"/>
          <w:szCs w:val="24"/>
        </w:rPr>
        <w:t>об аттестационной комиссии и порядке проведения аттестации педагогических работников, в целях установления соответствия занимаемой должности, разработано в соответствии с частью 4 статьи 49 Федерального закона от 29 декабря 2012 г. N 273-ФЗ "Об образовании в Российской Федерации", пунктом 1 и подпун</w:t>
      </w:r>
      <w:r>
        <w:rPr>
          <w:rFonts w:ascii="Times New Roman" w:hAnsi="Times New Roman" w:cs="Times New Roman"/>
          <w:sz w:val="24"/>
          <w:szCs w:val="24"/>
        </w:rPr>
        <w:t>ктом 4.2.19 пункта 4 Положения  Министерства</w:t>
      </w:r>
      <w:r w:rsidRPr="00D542A1">
        <w:rPr>
          <w:rFonts w:ascii="Times New Roman" w:hAnsi="Times New Roman" w:cs="Times New Roman"/>
          <w:sz w:val="24"/>
          <w:szCs w:val="24"/>
        </w:rPr>
        <w:t xml:space="preserve"> просвещения Российской Федерации, утвержденного постановлением Правительства</w:t>
      </w:r>
      <w:proofErr w:type="gramEnd"/>
      <w:r w:rsidRPr="00D542A1">
        <w:rPr>
          <w:rFonts w:ascii="Times New Roman" w:hAnsi="Times New Roman" w:cs="Times New Roman"/>
          <w:sz w:val="24"/>
          <w:szCs w:val="24"/>
        </w:rPr>
        <w:t xml:space="preserve"> </w:t>
      </w:r>
      <w:proofErr w:type="gramStart"/>
      <w:r w:rsidRPr="00D542A1">
        <w:rPr>
          <w:rFonts w:ascii="Times New Roman" w:hAnsi="Times New Roman" w:cs="Times New Roman"/>
          <w:sz w:val="24"/>
          <w:szCs w:val="24"/>
        </w:rPr>
        <w:t>Российской Федерации от 28 июля 2018 г. N 884, Приказом Минпросвещения от 24 марта 2023 года N 196 «Об утверждении Порядка проведения аттестации педагогических работников организаций, осуществляющих образовательную деятельность», Приказом Минтруда России № 544-н от 18 октября 2013 года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Трудового Кодекса РФ</w:t>
      </w:r>
      <w:proofErr w:type="gramEnd"/>
      <w:r w:rsidRPr="00D542A1">
        <w:rPr>
          <w:rFonts w:ascii="Times New Roman" w:hAnsi="Times New Roman" w:cs="Times New Roman"/>
          <w:sz w:val="24"/>
          <w:szCs w:val="24"/>
        </w:rPr>
        <w:t xml:space="preserve"> и Устава дошкольного образовательного учреждения. Положение определяет правила, основные задачи, принципы и процедуру проведения аттестации педагогических работников организаций. </w:t>
      </w:r>
    </w:p>
    <w:p w:rsidR="00D542A1" w:rsidRDefault="00D542A1" w:rsidP="00D542A1">
      <w:pPr>
        <w:spacing w:after="0"/>
        <w:jc w:val="both"/>
        <w:rPr>
          <w:rFonts w:ascii="Times New Roman" w:hAnsi="Times New Roman" w:cs="Times New Roman"/>
          <w:sz w:val="24"/>
          <w:szCs w:val="24"/>
        </w:rPr>
      </w:pPr>
      <w:r w:rsidRPr="00D542A1">
        <w:rPr>
          <w:rFonts w:ascii="Times New Roman" w:hAnsi="Times New Roman" w:cs="Times New Roman"/>
          <w:sz w:val="24"/>
          <w:szCs w:val="24"/>
        </w:rPr>
        <w:t xml:space="preserve">1.2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подтверждения соответствия занимаемой должности. </w:t>
      </w:r>
    </w:p>
    <w:p w:rsidR="00D542A1" w:rsidRDefault="00D542A1" w:rsidP="00D542A1">
      <w:pPr>
        <w:spacing w:after="0"/>
        <w:jc w:val="both"/>
        <w:rPr>
          <w:rFonts w:ascii="Times New Roman" w:hAnsi="Times New Roman" w:cs="Times New Roman"/>
          <w:sz w:val="24"/>
          <w:szCs w:val="24"/>
        </w:rPr>
      </w:pPr>
      <w:r w:rsidRPr="00D542A1">
        <w:rPr>
          <w:rFonts w:ascii="Times New Roman" w:hAnsi="Times New Roman" w:cs="Times New Roman"/>
          <w:sz w:val="24"/>
          <w:szCs w:val="24"/>
        </w:rPr>
        <w:t xml:space="preserve">1.3 Основными задачами проведения аттестации являются: </w:t>
      </w:r>
    </w:p>
    <w:p w:rsidR="00D542A1" w:rsidRDefault="00D542A1" w:rsidP="00D542A1">
      <w:pPr>
        <w:spacing w:after="0"/>
        <w:jc w:val="both"/>
        <w:rPr>
          <w:rFonts w:ascii="Times New Roman" w:hAnsi="Times New Roman" w:cs="Times New Roman"/>
          <w:sz w:val="24"/>
          <w:szCs w:val="24"/>
        </w:rPr>
      </w:pPr>
      <w:r w:rsidRPr="00D542A1">
        <w:rPr>
          <w:rFonts w:ascii="Times New Roman" w:hAnsi="Times New Roman" w:cs="Times New Roman"/>
          <w:sz w:val="24"/>
          <w:szCs w:val="24"/>
        </w:rPr>
        <w:t xml:space="preserve">а) 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личностного и карьерного роста; </w:t>
      </w:r>
    </w:p>
    <w:p w:rsidR="00D542A1" w:rsidRDefault="00D542A1" w:rsidP="00D542A1">
      <w:pPr>
        <w:spacing w:after="0"/>
        <w:jc w:val="both"/>
        <w:rPr>
          <w:rFonts w:ascii="Times New Roman" w:hAnsi="Times New Roman" w:cs="Times New Roman"/>
          <w:sz w:val="24"/>
          <w:szCs w:val="24"/>
        </w:rPr>
      </w:pPr>
      <w:r w:rsidRPr="00D542A1">
        <w:rPr>
          <w:rFonts w:ascii="Times New Roman" w:hAnsi="Times New Roman" w:cs="Times New Roman"/>
          <w:sz w:val="24"/>
          <w:szCs w:val="24"/>
        </w:rPr>
        <w:lastRenderedPageBreak/>
        <w:t xml:space="preserve">б) определение необходимости дополнительного профессионального образования педагогических работников; </w:t>
      </w:r>
    </w:p>
    <w:p w:rsidR="00D542A1" w:rsidRDefault="00D542A1" w:rsidP="00D542A1">
      <w:pPr>
        <w:spacing w:after="0"/>
        <w:jc w:val="both"/>
        <w:rPr>
          <w:rFonts w:ascii="Times New Roman" w:hAnsi="Times New Roman" w:cs="Times New Roman"/>
          <w:sz w:val="24"/>
          <w:szCs w:val="24"/>
        </w:rPr>
      </w:pPr>
      <w:r>
        <w:rPr>
          <w:rFonts w:ascii="Times New Roman" w:hAnsi="Times New Roman" w:cs="Times New Roman"/>
          <w:sz w:val="24"/>
          <w:szCs w:val="24"/>
        </w:rPr>
        <w:t>в</w:t>
      </w:r>
      <w:r w:rsidRPr="00D542A1">
        <w:rPr>
          <w:rFonts w:ascii="Times New Roman" w:hAnsi="Times New Roman" w:cs="Times New Roman"/>
          <w:sz w:val="24"/>
          <w:szCs w:val="24"/>
        </w:rPr>
        <w:t>) повышение эффективности и качества педагогической деятельности</w:t>
      </w:r>
    </w:p>
    <w:p w:rsidR="00D542A1" w:rsidRDefault="00D542A1" w:rsidP="00D542A1">
      <w:pPr>
        <w:spacing w:after="0"/>
        <w:jc w:val="both"/>
        <w:rPr>
          <w:rFonts w:ascii="Times New Roman" w:hAnsi="Times New Roman" w:cs="Times New Roman"/>
          <w:sz w:val="24"/>
          <w:szCs w:val="24"/>
        </w:rPr>
      </w:pPr>
      <w:r w:rsidRPr="00D542A1">
        <w:rPr>
          <w:rFonts w:ascii="Times New Roman" w:hAnsi="Times New Roman" w:cs="Times New Roman"/>
          <w:sz w:val="24"/>
          <w:szCs w:val="24"/>
        </w:rPr>
        <w:t xml:space="preserve">г) выявление перспектив использования потенциальных возможностей педагогических работников, в том числе в целях организации (осуществления) методической помощи (поддержки) и наставнической деятельности в образовательной организации; </w:t>
      </w:r>
    </w:p>
    <w:p w:rsidR="00D542A1" w:rsidRDefault="00D542A1" w:rsidP="00D542A1">
      <w:pPr>
        <w:spacing w:after="0"/>
        <w:jc w:val="both"/>
        <w:rPr>
          <w:rFonts w:ascii="Times New Roman" w:hAnsi="Times New Roman" w:cs="Times New Roman"/>
          <w:sz w:val="24"/>
          <w:szCs w:val="24"/>
        </w:rPr>
      </w:pPr>
      <w:r w:rsidRPr="00D542A1">
        <w:rPr>
          <w:rFonts w:ascii="Times New Roman" w:hAnsi="Times New Roman" w:cs="Times New Roman"/>
          <w:sz w:val="24"/>
          <w:szCs w:val="24"/>
        </w:rPr>
        <w:t xml:space="preserve">д)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 </w:t>
      </w:r>
    </w:p>
    <w:p w:rsidR="00D542A1" w:rsidRDefault="00D542A1" w:rsidP="00D542A1">
      <w:pPr>
        <w:spacing w:after="0"/>
        <w:jc w:val="both"/>
        <w:rPr>
          <w:rFonts w:ascii="Times New Roman" w:hAnsi="Times New Roman" w:cs="Times New Roman"/>
          <w:sz w:val="24"/>
          <w:szCs w:val="24"/>
        </w:rPr>
      </w:pPr>
      <w:r w:rsidRPr="00D542A1">
        <w:rPr>
          <w:rFonts w:ascii="Times New Roman" w:hAnsi="Times New Roman" w:cs="Times New Roman"/>
          <w:sz w:val="24"/>
          <w:szCs w:val="24"/>
        </w:rPr>
        <w:t>е) обеспечение дифференциации оплаты труда педагогических работников с учетом установленных квалификационных категорий, объема их преподавательской (педагогической) работы либо дополнительной работы.</w:t>
      </w:r>
    </w:p>
    <w:p w:rsidR="00D542A1" w:rsidRDefault="00D542A1" w:rsidP="00D542A1">
      <w:pPr>
        <w:spacing w:after="0"/>
        <w:jc w:val="both"/>
        <w:rPr>
          <w:rFonts w:ascii="Times New Roman" w:hAnsi="Times New Roman" w:cs="Times New Roman"/>
          <w:sz w:val="24"/>
          <w:szCs w:val="24"/>
        </w:rPr>
      </w:pPr>
      <w:r w:rsidRPr="00D542A1">
        <w:rPr>
          <w:rFonts w:ascii="Times New Roman" w:hAnsi="Times New Roman" w:cs="Times New Roman"/>
          <w:sz w:val="24"/>
          <w:szCs w:val="24"/>
        </w:rPr>
        <w:t xml:space="preserve"> 1.4.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 </w:t>
      </w:r>
    </w:p>
    <w:p w:rsidR="00D542A1" w:rsidRDefault="00D542A1" w:rsidP="00D542A1">
      <w:pPr>
        <w:spacing w:after="0"/>
        <w:jc w:val="both"/>
        <w:rPr>
          <w:rFonts w:ascii="Times New Roman" w:hAnsi="Times New Roman" w:cs="Times New Roman"/>
          <w:sz w:val="24"/>
          <w:szCs w:val="24"/>
        </w:rPr>
      </w:pPr>
      <w:r w:rsidRPr="00D542A1">
        <w:rPr>
          <w:rFonts w:ascii="Times New Roman" w:hAnsi="Times New Roman" w:cs="Times New Roman"/>
          <w:sz w:val="24"/>
          <w:szCs w:val="24"/>
        </w:rPr>
        <w:t>1.5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аттестационной комиссией, самосто</w:t>
      </w:r>
      <w:r>
        <w:rPr>
          <w:rFonts w:ascii="Times New Roman" w:hAnsi="Times New Roman" w:cs="Times New Roman"/>
          <w:sz w:val="24"/>
          <w:szCs w:val="24"/>
        </w:rPr>
        <w:t>ятельно формируемой ДОУ</w:t>
      </w:r>
      <w:r w:rsidRPr="00D542A1">
        <w:rPr>
          <w:rFonts w:ascii="Times New Roman" w:hAnsi="Times New Roman" w:cs="Times New Roman"/>
          <w:sz w:val="24"/>
          <w:szCs w:val="24"/>
        </w:rPr>
        <w:t xml:space="preserve"> (далее - аттестационная комиссия)</w:t>
      </w:r>
      <w:r>
        <w:rPr>
          <w:rFonts w:ascii="Times New Roman" w:hAnsi="Times New Roman" w:cs="Times New Roman"/>
          <w:sz w:val="24"/>
          <w:szCs w:val="24"/>
        </w:rPr>
        <w:t>.</w:t>
      </w:r>
    </w:p>
    <w:p w:rsidR="00D542A1" w:rsidRDefault="00D542A1" w:rsidP="00D542A1">
      <w:pPr>
        <w:spacing w:after="0"/>
        <w:jc w:val="both"/>
        <w:rPr>
          <w:rFonts w:ascii="Times New Roman" w:hAnsi="Times New Roman" w:cs="Times New Roman"/>
          <w:sz w:val="24"/>
          <w:szCs w:val="24"/>
        </w:rPr>
      </w:pPr>
    </w:p>
    <w:p w:rsidR="00D542A1" w:rsidRPr="00D542A1" w:rsidRDefault="00D542A1" w:rsidP="00D542A1">
      <w:pPr>
        <w:spacing w:after="0"/>
        <w:jc w:val="both"/>
        <w:rPr>
          <w:rFonts w:ascii="Times New Roman" w:hAnsi="Times New Roman" w:cs="Times New Roman"/>
          <w:b/>
          <w:sz w:val="24"/>
          <w:szCs w:val="24"/>
        </w:rPr>
      </w:pPr>
      <w:r w:rsidRPr="00D542A1">
        <w:rPr>
          <w:rFonts w:ascii="Times New Roman" w:hAnsi="Times New Roman" w:cs="Times New Roman"/>
          <w:b/>
          <w:sz w:val="24"/>
          <w:szCs w:val="24"/>
        </w:rPr>
        <w:t xml:space="preserve">2. Структура и состав аттестационной комиссии </w:t>
      </w:r>
    </w:p>
    <w:p w:rsidR="00D542A1" w:rsidRDefault="00D542A1" w:rsidP="00D542A1">
      <w:pPr>
        <w:spacing w:after="0"/>
        <w:jc w:val="both"/>
        <w:rPr>
          <w:rFonts w:ascii="Times New Roman" w:hAnsi="Times New Roman" w:cs="Times New Roman"/>
          <w:sz w:val="24"/>
          <w:szCs w:val="24"/>
        </w:rPr>
      </w:pPr>
      <w:r w:rsidRPr="00D542A1">
        <w:rPr>
          <w:rFonts w:ascii="Times New Roman" w:hAnsi="Times New Roman" w:cs="Times New Roman"/>
          <w:sz w:val="24"/>
          <w:szCs w:val="24"/>
        </w:rPr>
        <w:t>2.1 Аттестационная комиссия организации создается распорядительным актом заведующего и имеет следующую структуру:</w:t>
      </w:r>
    </w:p>
    <w:p w:rsidR="00D542A1" w:rsidRDefault="00D542A1" w:rsidP="00D542A1">
      <w:pPr>
        <w:spacing w:after="0"/>
        <w:jc w:val="both"/>
        <w:rPr>
          <w:rFonts w:ascii="Times New Roman" w:hAnsi="Times New Roman" w:cs="Times New Roman"/>
          <w:sz w:val="24"/>
          <w:szCs w:val="24"/>
        </w:rPr>
      </w:pPr>
      <w:r w:rsidRPr="00D542A1">
        <w:rPr>
          <w:rFonts w:ascii="Times New Roman" w:hAnsi="Times New Roman" w:cs="Times New Roman"/>
          <w:sz w:val="24"/>
          <w:szCs w:val="24"/>
        </w:rPr>
        <w:t xml:space="preserve"> </w:t>
      </w:r>
      <w:r w:rsidRPr="00D542A1">
        <w:rPr>
          <w:rFonts w:ascii="Times New Roman" w:hAnsi="Cambria Math" w:cs="Times New Roman"/>
          <w:sz w:val="24"/>
          <w:szCs w:val="24"/>
        </w:rPr>
        <w:t>⎯</w:t>
      </w:r>
      <w:r w:rsidRPr="00D542A1">
        <w:rPr>
          <w:rFonts w:ascii="Times New Roman" w:hAnsi="Times New Roman" w:cs="Times New Roman"/>
          <w:sz w:val="24"/>
          <w:szCs w:val="24"/>
        </w:rPr>
        <w:t xml:space="preserve"> председатель аттестационной комиссии; </w:t>
      </w:r>
    </w:p>
    <w:p w:rsidR="00D542A1" w:rsidRDefault="00D542A1" w:rsidP="00D542A1">
      <w:pPr>
        <w:spacing w:after="0"/>
        <w:jc w:val="both"/>
        <w:rPr>
          <w:rFonts w:ascii="Times New Roman" w:hAnsi="Times New Roman" w:cs="Times New Roman"/>
          <w:sz w:val="24"/>
          <w:szCs w:val="24"/>
        </w:rPr>
      </w:pPr>
      <w:r w:rsidRPr="00D542A1">
        <w:rPr>
          <w:rFonts w:ascii="Times New Roman" w:hAnsi="Times New Roman" w:cs="Times New Roman"/>
          <w:sz w:val="24"/>
          <w:szCs w:val="24"/>
        </w:rPr>
        <w:t xml:space="preserve"> </w:t>
      </w:r>
      <w:r w:rsidRPr="00D542A1">
        <w:rPr>
          <w:rFonts w:ascii="Times New Roman" w:hAnsi="Cambria Math" w:cs="Times New Roman"/>
          <w:sz w:val="24"/>
          <w:szCs w:val="24"/>
        </w:rPr>
        <w:t>⎯</w:t>
      </w:r>
      <w:r w:rsidRPr="00D542A1">
        <w:rPr>
          <w:rFonts w:ascii="Times New Roman" w:hAnsi="Times New Roman" w:cs="Times New Roman"/>
          <w:sz w:val="24"/>
          <w:szCs w:val="24"/>
        </w:rPr>
        <w:t xml:space="preserve"> секретарь; </w:t>
      </w:r>
    </w:p>
    <w:p w:rsidR="00D542A1" w:rsidRDefault="00D542A1" w:rsidP="00D542A1">
      <w:pPr>
        <w:spacing w:after="0"/>
        <w:jc w:val="both"/>
        <w:rPr>
          <w:rFonts w:ascii="Times New Roman" w:hAnsi="Times New Roman" w:cs="Times New Roman"/>
          <w:sz w:val="24"/>
          <w:szCs w:val="24"/>
        </w:rPr>
      </w:pPr>
      <w:r w:rsidRPr="00D542A1">
        <w:rPr>
          <w:rFonts w:ascii="Times New Roman" w:hAnsi="Cambria Math" w:cs="Times New Roman"/>
          <w:sz w:val="24"/>
          <w:szCs w:val="24"/>
        </w:rPr>
        <w:t>⎯</w:t>
      </w:r>
      <w:r w:rsidRPr="00D542A1">
        <w:rPr>
          <w:rFonts w:ascii="Times New Roman" w:hAnsi="Times New Roman" w:cs="Times New Roman"/>
          <w:sz w:val="24"/>
          <w:szCs w:val="24"/>
        </w:rPr>
        <w:t xml:space="preserve"> члены комиссии. </w:t>
      </w:r>
    </w:p>
    <w:p w:rsidR="00D542A1" w:rsidRDefault="00D542A1" w:rsidP="00D542A1">
      <w:pPr>
        <w:spacing w:after="0"/>
        <w:jc w:val="both"/>
        <w:rPr>
          <w:rFonts w:ascii="Times New Roman" w:hAnsi="Times New Roman" w:cs="Times New Roman"/>
          <w:sz w:val="24"/>
          <w:szCs w:val="24"/>
        </w:rPr>
      </w:pPr>
      <w:r w:rsidRPr="00D542A1">
        <w:rPr>
          <w:rFonts w:ascii="Times New Roman" w:hAnsi="Times New Roman" w:cs="Times New Roman"/>
          <w:sz w:val="24"/>
          <w:szCs w:val="24"/>
        </w:rPr>
        <w:t xml:space="preserve">2.2. Аттестационная комиссия формируется из числа педагогических работников ДОУ. В состав аттестационной комиссии организации в обязательном порядке включается представитель первичной профсоюзной организации. </w:t>
      </w:r>
    </w:p>
    <w:p w:rsidR="00D542A1" w:rsidRDefault="00D542A1" w:rsidP="00D542A1">
      <w:pPr>
        <w:spacing w:after="0"/>
        <w:jc w:val="both"/>
        <w:rPr>
          <w:rFonts w:ascii="Times New Roman" w:hAnsi="Times New Roman" w:cs="Times New Roman"/>
          <w:sz w:val="24"/>
          <w:szCs w:val="24"/>
        </w:rPr>
      </w:pPr>
      <w:r w:rsidRPr="00D542A1">
        <w:rPr>
          <w:rFonts w:ascii="Times New Roman" w:hAnsi="Times New Roman" w:cs="Times New Roman"/>
          <w:sz w:val="24"/>
          <w:szCs w:val="24"/>
        </w:rPr>
        <w:t xml:space="preserve">2.3. Состав аттестационной комиссии формируется таким образом, чтобы была исключена возможность конфликта интересов, который мог бы повлиять на принимаемые аттестационной комиссией решения. </w:t>
      </w:r>
    </w:p>
    <w:p w:rsidR="00D542A1" w:rsidRDefault="00D542A1" w:rsidP="00D542A1">
      <w:pPr>
        <w:spacing w:after="0"/>
        <w:jc w:val="both"/>
        <w:rPr>
          <w:rFonts w:ascii="Times New Roman" w:hAnsi="Times New Roman" w:cs="Times New Roman"/>
          <w:sz w:val="24"/>
          <w:szCs w:val="24"/>
        </w:rPr>
      </w:pPr>
      <w:r w:rsidRPr="00D542A1">
        <w:rPr>
          <w:rFonts w:ascii="Times New Roman" w:hAnsi="Times New Roman" w:cs="Times New Roman"/>
          <w:sz w:val="24"/>
          <w:szCs w:val="24"/>
        </w:rPr>
        <w:t xml:space="preserve">2.4. Численный состав аттестационной комиссии – не менее 5 человек. Руководитель организации в состав аттестационной комиссии организации не входит. </w:t>
      </w:r>
    </w:p>
    <w:p w:rsidR="00D542A1" w:rsidRDefault="00D542A1" w:rsidP="00D542A1">
      <w:pPr>
        <w:spacing w:after="0"/>
        <w:jc w:val="both"/>
        <w:rPr>
          <w:rFonts w:ascii="Times New Roman" w:hAnsi="Times New Roman" w:cs="Times New Roman"/>
          <w:sz w:val="24"/>
          <w:szCs w:val="24"/>
        </w:rPr>
      </w:pPr>
      <w:r w:rsidRPr="00D542A1">
        <w:rPr>
          <w:rFonts w:ascii="Times New Roman" w:hAnsi="Times New Roman" w:cs="Times New Roman"/>
          <w:sz w:val="24"/>
          <w:szCs w:val="24"/>
        </w:rPr>
        <w:t xml:space="preserve">2.5. Персональный состав аттестационной комиссии утверждается приказом заведующего ДОУ. </w:t>
      </w:r>
    </w:p>
    <w:p w:rsidR="00D542A1" w:rsidRDefault="00D542A1" w:rsidP="00D542A1">
      <w:pPr>
        <w:spacing w:after="0"/>
        <w:jc w:val="both"/>
        <w:rPr>
          <w:rFonts w:ascii="Times New Roman" w:hAnsi="Times New Roman" w:cs="Times New Roman"/>
          <w:sz w:val="24"/>
          <w:szCs w:val="24"/>
        </w:rPr>
      </w:pPr>
      <w:r w:rsidRPr="00D542A1">
        <w:rPr>
          <w:rFonts w:ascii="Times New Roman" w:hAnsi="Times New Roman" w:cs="Times New Roman"/>
          <w:sz w:val="24"/>
          <w:szCs w:val="24"/>
        </w:rPr>
        <w:t xml:space="preserve">2.6. Полномочия отдельных членов аттестационной комиссии могут быть досрочно прекращены приказом заведующего ДОУ по следующим основаниям: </w:t>
      </w:r>
    </w:p>
    <w:p w:rsidR="00D542A1" w:rsidRDefault="00D542A1" w:rsidP="00D542A1">
      <w:pPr>
        <w:spacing w:after="0"/>
        <w:jc w:val="both"/>
        <w:rPr>
          <w:rFonts w:ascii="Times New Roman" w:hAnsi="Times New Roman" w:cs="Times New Roman"/>
          <w:sz w:val="24"/>
          <w:szCs w:val="24"/>
        </w:rPr>
      </w:pPr>
      <w:r w:rsidRPr="00D542A1">
        <w:rPr>
          <w:rFonts w:ascii="Times New Roman" w:hAnsi="Cambria Math" w:cs="Times New Roman"/>
          <w:sz w:val="24"/>
          <w:szCs w:val="24"/>
        </w:rPr>
        <w:t>⎯</w:t>
      </w:r>
      <w:r w:rsidRPr="00D542A1">
        <w:rPr>
          <w:rFonts w:ascii="Times New Roman" w:hAnsi="Times New Roman" w:cs="Times New Roman"/>
          <w:sz w:val="24"/>
          <w:szCs w:val="24"/>
        </w:rPr>
        <w:t xml:space="preserve"> невозможность выполнения обязанностей по состоянию здоровья;</w:t>
      </w:r>
    </w:p>
    <w:p w:rsidR="00D542A1" w:rsidRDefault="00D542A1" w:rsidP="00D542A1">
      <w:pPr>
        <w:spacing w:after="0"/>
        <w:jc w:val="both"/>
        <w:rPr>
          <w:rFonts w:ascii="Times New Roman" w:hAnsi="Times New Roman" w:cs="Times New Roman"/>
          <w:sz w:val="24"/>
          <w:szCs w:val="24"/>
        </w:rPr>
      </w:pPr>
      <w:r w:rsidRPr="00D542A1">
        <w:rPr>
          <w:rFonts w:ascii="Times New Roman" w:hAnsi="Times New Roman" w:cs="Times New Roman"/>
          <w:sz w:val="24"/>
          <w:szCs w:val="24"/>
        </w:rPr>
        <w:t xml:space="preserve"> </w:t>
      </w:r>
      <w:r w:rsidRPr="00D542A1">
        <w:rPr>
          <w:rFonts w:ascii="Times New Roman" w:hAnsi="Cambria Math" w:cs="Times New Roman"/>
          <w:sz w:val="24"/>
          <w:szCs w:val="24"/>
        </w:rPr>
        <w:t>⎯</w:t>
      </w:r>
      <w:r w:rsidRPr="00D542A1">
        <w:rPr>
          <w:rFonts w:ascii="Times New Roman" w:hAnsi="Times New Roman" w:cs="Times New Roman"/>
          <w:sz w:val="24"/>
          <w:szCs w:val="24"/>
        </w:rPr>
        <w:t xml:space="preserve"> увольнение члена аттестационной комиссии;</w:t>
      </w:r>
    </w:p>
    <w:p w:rsidR="00D542A1" w:rsidRDefault="00D542A1" w:rsidP="00D542A1">
      <w:pPr>
        <w:spacing w:after="0"/>
        <w:jc w:val="both"/>
        <w:rPr>
          <w:rFonts w:ascii="Times New Roman" w:hAnsi="Times New Roman" w:cs="Times New Roman"/>
          <w:sz w:val="24"/>
          <w:szCs w:val="24"/>
        </w:rPr>
      </w:pPr>
      <w:r w:rsidRPr="00D542A1">
        <w:rPr>
          <w:rFonts w:ascii="Times New Roman" w:hAnsi="Times New Roman" w:cs="Times New Roman"/>
          <w:sz w:val="24"/>
          <w:szCs w:val="24"/>
        </w:rPr>
        <w:t xml:space="preserve"> </w:t>
      </w:r>
      <w:r w:rsidRPr="00D542A1">
        <w:rPr>
          <w:rFonts w:ascii="Times New Roman" w:hAnsi="Cambria Math" w:cs="Times New Roman"/>
          <w:sz w:val="24"/>
          <w:szCs w:val="24"/>
        </w:rPr>
        <w:t>⎯</w:t>
      </w:r>
      <w:r>
        <w:rPr>
          <w:rFonts w:ascii="Times New Roman" w:hAnsi="Times New Roman" w:cs="Times New Roman"/>
          <w:sz w:val="24"/>
          <w:szCs w:val="24"/>
        </w:rPr>
        <w:t xml:space="preserve"> </w:t>
      </w:r>
      <w:r w:rsidRPr="00D542A1">
        <w:rPr>
          <w:rFonts w:ascii="Times New Roman" w:hAnsi="Times New Roman" w:cs="Times New Roman"/>
          <w:sz w:val="24"/>
          <w:szCs w:val="24"/>
        </w:rPr>
        <w:t xml:space="preserve">неисполнение или ненадлежащее исполнение обязанностей члена аттестационной комиссии. </w:t>
      </w:r>
    </w:p>
    <w:p w:rsidR="00D542A1" w:rsidRPr="00D542A1" w:rsidRDefault="00D542A1" w:rsidP="00D542A1">
      <w:pPr>
        <w:spacing w:after="0"/>
        <w:jc w:val="both"/>
        <w:rPr>
          <w:rFonts w:ascii="Times New Roman" w:hAnsi="Times New Roman" w:cs="Times New Roman"/>
          <w:sz w:val="24"/>
          <w:szCs w:val="24"/>
          <w:u w:val="single"/>
        </w:rPr>
      </w:pPr>
      <w:r w:rsidRPr="00D542A1">
        <w:rPr>
          <w:rFonts w:ascii="Times New Roman" w:hAnsi="Times New Roman" w:cs="Times New Roman"/>
          <w:sz w:val="24"/>
          <w:szCs w:val="24"/>
        </w:rPr>
        <w:t xml:space="preserve">2.7. </w:t>
      </w:r>
      <w:r w:rsidRPr="00D542A1">
        <w:rPr>
          <w:rFonts w:ascii="Times New Roman" w:hAnsi="Times New Roman" w:cs="Times New Roman"/>
          <w:sz w:val="24"/>
          <w:szCs w:val="24"/>
          <w:u w:val="single"/>
        </w:rPr>
        <w:t xml:space="preserve">Председатель аттестационной комиссии: </w:t>
      </w:r>
    </w:p>
    <w:p w:rsidR="00D542A1" w:rsidRDefault="00D542A1" w:rsidP="00D542A1">
      <w:pPr>
        <w:spacing w:after="0"/>
        <w:jc w:val="both"/>
        <w:rPr>
          <w:rFonts w:ascii="Times New Roman" w:hAnsi="Times New Roman" w:cs="Times New Roman"/>
          <w:sz w:val="24"/>
          <w:szCs w:val="24"/>
        </w:rPr>
      </w:pPr>
      <w:r w:rsidRPr="00D542A1">
        <w:rPr>
          <w:rFonts w:ascii="Times New Roman" w:hAnsi="Cambria Math" w:cs="Times New Roman"/>
          <w:sz w:val="24"/>
          <w:szCs w:val="24"/>
        </w:rPr>
        <w:t>⎯</w:t>
      </w:r>
      <w:r w:rsidRPr="00D542A1">
        <w:rPr>
          <w:rFonts w:ascii="Times New Roman" w:hAnsi="Times New Roman" w:cs="Times New Roman"/>
          <w:sz w:val="24"/>
          <w:szCs w:val="24"/>
        </w:rPr>
        <w:t xml:space="preserve"> руководит деятельностью аттестационной комиссии;</w:t>
      </w:r>
    </w:p>
    <w:p w:rsidR="00D542A1" w:rsidRDefault="00D542A1" w:rsidP="00D542A1">
      <w:pPr>
        <w:spacing w:after="0"/>
        <w:jc w:val="both"/>
        <w:rPr>
          <w:rFonts w:ascii="Times New Roman" w:hAnsi="Times New Roman" w:cs="Times New Roman"/>
          <w:sz w:val="24"/>
          <w:szCs w:val="24"/>
        </w:rPr>
      </w:pPr>
      <w:r w:rsidRPr="00D542A1">
        <w:rPr>
          <w:rFonts w:ascii="Times New Roman" w:hAnsi="Times New Roman" w:cs="Times New Roman"/>
          <w:sz w:val="24"/>
          <w:szCs w:val="24"/>
        </w:rPr>
        <w:t xml:space="preserve"> </w:t>
      </w:r>
      <w:r w:rsidRPr="00D542A1">
        <w:rPr>
          <w:rFonts w:ascii="Times New Roman" w:hAnsi="Cambria Math" w:cs="Times New Roman"/>
          <w:sz w:val="24"/>
          <w:szCs w:val="24"/>
        </w:rPr>
        <w:t>⎯</w:t>
      </w:r>
      <w:r w:rsidRPr="00D542A1">
        <w:rPr>
          <w:rFonts w:ascii="Times New Roman" w:hAnsi="Times New Roman" w:cs="Times New Roman"/>
          <w:sz w:val="24"/>
          <w:szCs w:val="24"/>
        </w:rPr>
        <w:t xml:space="preserve"> проводит заседания аттестационной комиссии;</w:t>
      </w:r>
    </w:p>
    <w:p w:rsidR="00D542A1" w:rsidRDefault="00D542A1" w:rsidP="00D542A1">
      <w:pPr>
        <w:spacing w:after="0"/>
        <w:jc w:val="both"/>
        <w:rPr>
          <w:rFonts w:ascii="Times New Roman" w:hAnsi="Times New Roman" w:cs="Times New Roman"/>
          <w:sz w:val="24"/>
          <w:szCs w:val="24"/>
        </w:rPr>
      </w:pPr>
      <w:r w:rsidRPr="00D542A1">
        <w:rPr>
          <w:rFonts w:ascii="Times New Roman" w:hAnsi="Times New Roman" w:cs="Times New Roman"/>
          <w:sz w:val="24"/>
          <w:szCs w:val="24"/>
        </w:rPr>
        <w:lastRenderedPageBreak/>
        <w:t xml:space="preserve"> </w:t>
      </w:r>
      <w:r w:rsidRPr="00D542A1">
        <w:rPr>
          <w:rFonts w:ascii="Times New Roman" w:hAnsi="Cambria Math" w:cs="Times New Roman"/>
          <w:sz w:val="24"/>
          <w:szCs w:val="24"/>
        </w:rPr>
        <w:t>⎯</w:t>
      </w:r>
      <w:r w:rsidRPr="00D542A1">
        <w:rPr>
          <w:rFonts w:ascii="Times New Roman" w:hAnsi="Times New Roman" w:cs="Times New Roman"/>
          <w:sz w:val="24"/>
          <w:szCs w:val="24"/>
        </w:rPr>
        <w:t xml:space="preserve"> распределяет обязанности между членами аттестационной комиссии;</w:t>
      </w:r>
    </w:p>
    <w:p w:rsidR="00D542A1" w:rsidRDefault="00D542A1" w:rsidP="00D542A1">
      <w:pPr>
        <w:spacing w:after="0"/>
        <w:jc w:val="both"/>
        <w:rPr>
          <w:rFonts w:ascii="Times New Roman" w:hAnsi="Times New Roman" w:cs="Times New Roman"/>
          <w:sz w:val="24"/>
          <w:szCs w:val="24"/>
        </w:rPr>
      </w:pPr>
      <w:r w:rsidRPr="00D542A1">
        <w:rPr>
          <w:rFonts w:ascii="Times New Roman" w:hAnsi="Times New Roman" w:cs="Times New Roman"/>
          <w:sz w:val="24"/>
          <w:szCs w:val="24"/>
        </w:rPr>
        <w:t xml:space="preserve"> </w:t>
      </w:r>
      <w:r w:rsidRPr="00D542A1">
        <w:rPr>
          <w:rFonts w:ascii="Times New Roman" w:hAnsi="Cambria Math" w:cs="Times New Roman"/>
          <w:sz w:val="24"/>
          <w:szCs w:val="24"/>
        </w:rPr>
        <w:t>⎯</w:t>
      </w:r>
      <w:r w:rsidRPr="00D542A1">
        <w:rPr>
          <w:rFonts w:ascii="Times New Roman" w:hAnsi="Times New Roman" w:cs="Times New Roman"/>
          <w:sz w:val="24"/>
          <w:szCs w:val="24"/>
        </w:rPr>
        <w:t xml:space="preserve"> подписывает протоколы, аттестационные листы; </w:t>
      </w:r>
    </w:p>
    <w:p w:rsidR="00D542A1" w:rsidRDefault="00D542A1" w:rsidP="00D542A1">
      <w:pPr>
        <w:spacing w:after="0"/>
        <w:jc w:val="both"/>
        <w:rPr>
          <w:rFonts w:ascii="Times New Roman" w:hAnsi="Times New Roman" w:cs="Times New Roman"/>
          <w:sz w:val="24"/>
          <w:szCs w:val="24"/>
        </w:rPr>
      </w:pPr>
      <w:r w:rsidRPr="00D542A1">
        <w:rPr>
          <w:rFonts w:ascii="Times New Roman" w:hAnsi="Cambria Math" w:cs="Times New Roman"/>
          <w:sz w:val="24"/>
          <w:szCs w:val="24"/>
        </w:rPr>
        <w:t>⎯</w:t>
      </w:r>
      <w:r>
        <w:rPr>
          <w:rFonts w:ascii="Times New Roman" w:hAnsi="Cambria Math" w:cs="Times New Roman"/>
          <w:sz w:val="24"/>
          <w:szCs w:val="24"/>
        </w:rPr>
        <w:t xml:space="preserve"> </w:t>
      </w:r>
      <w:r w:rsidRPr="00D542A1">
        <w:rPr>
          <w:rFonts w:ascii="Times New Roman" w:hAnsi="Times New Roman" w:cs="Times New Roman"/>
          <w:sz w:val="24"/>
          <w:szCs w:val="24"/>
        </w:rPr>
        <w:t xml:space="preserve">контролирует хранение и учет документов по аттестации педагогических работников; </w:t>
      </w:r>
    </w:p>
    <w:p w:rsidR="00D542A1" w:rsidRDefault="00D542A1" w:rsidP="00D542A1">
      <w:pPr>
        <w:spacing w:after="0"/>
        <w:jc w:val="both"/>
        <w:rPr>
          <w:rFonts w:ascii="Times New Roman" w:hAnsi="Times New Roman" w:cs="Times New Roman"/>
          <w:sz w:val="24"/>
          <w:szCs w:val="24"/>
        </w:rPr>
      </w:pPr>
      <w:r w:rsidRPr="00D542A1">
        <w:rPr>
          <w:rFonts w:ascii="Times New Roman" w:hAnsi="Cambria Math" w:cs="Times New Roman"/>
          <w:sz w:val="24"/>
          <w:szCs w:val="24"/>
        </w:rPr>
        <w:t>⎯</w:t>
      </w:r>
      <w:r w:rsidRPr="00D542A1">
        <w:rPr>
          <w:rFonts w:ascii="Times New Roman" w:hAnsi="Times New Roman" w:cs="Times New Roman"/>
          <w:sz w:val="24"/>
          <w:szCs w:val="24"/>
        </w:rPr>
        <w:t xml:space="preserve"> рассматривает обращения и жалобы педагогических работников, связанные с вопросами их аттестации. </w:t>
      </w:r>
    </w:p>
    <w:p w:rsidR="00D542A1" w:rsidRDefault="00D542A1" w:rsidP="00D542A1">
      <w:pPr>
        <w:spacing w:after="0"/>
        <w:jc w:val="both"/>
        <w:rPr>
          <w:rFonts w:ascii="Times New Roman" w:hAnsi="Times New Roman" w:cs="Times New Roman"/>
          <w:sz w:val="24"/>
          <w:szCs w:val="24"/>
        </w:rPr>
      </w:pPr>
      <w:r>
        <w:rPr>
          <w:rFonts w:ascii="Times New Roman" w:hAnsi="Times New Roman" w:cs="Times New Roman"/>
          <w:sz w:val="24"/>
          <w:szCs w:val="24"/>
        </w:rPr>
        <w:t>2.8</w:t>
      </w:r>
      <w:r w:rsidRPr="00D542A1">
        <w:rPr>
          <w:rFonts w:ascii="Times New Roman" w:hAnsi="Times New Roman" w:cs="Times New Roman"/>
          <w:sz w:val="24"/>
          <w:szCs w:val="24"/>
        </w:rPr>
        <w:t xml:space="preserve">. Секретарь аттестационной комиссии: </w:t>
      </w:r>
    </w:p>
    <w:p w:rsidR="00D542A1" w:rsidRDefault="00D542A1" w:rsidP="00D542A1">
      <w:pPr>
        <w:spacing w:after="0"/>
        <w:jc w:val="both"/>
        <w:rPr>
          <w:rFonts w:ascii="Times New Roman" w:hAnsi="Times New Roman" w:cs="Times New Roman"/>
          <w:sz w:val="24"/>
          <w:szCs w:val="24"/>
        </w:rPr>
      </w:pPr>
      <w:r w:rsidRPr="00D542A1">
        <w:rPr>
          <w:rFonts w:ascii="Times New Roman" w:hAnsi="Cambria Math" w:cs="Times New Roman"/>
          <w:sz w:val="24"/>
          <w:szCs w:val="24"/>
        </w:rPr>
        <w:t>⎯</w:t>
      </w:r>
      <w:r w:rsidRPr="00D542A1">
        <w:rPr>
          <w:rFonts w:ascii="Times New Roman" w:hAnsi="Times New Roman" w:cs="Times New Roman"/>
          <w:sz w:val="24"/>
          <w:szCs w:val="24"/>
        </w:rPr>
        <w:t xml:space="preserve"> подчиняется непосредственно председателю аттестационной комиссии;</w:t>
      </w:r>
    </w:p>
    <w:p w:rsidR="00D542A1" w:rsidRDefault="00D542A1" w:rsidP="00D542A1">
      <w:pPr>
        <w:spacing w:after="0"/>
        <w:jc w:val="both"/>
        <w:rPr>
          <w:rFonts w:ascii="Times New Roman" w:hAnsi="Times New Roman" w:cs="Times New Roman"/>
          <w:sz w:val="24"/>
          <w:szCs w:val="24"/>
        </w:rPr>
      </w:pPr>
      <w:r w:rsidRPr="00D542A1">
        <w:rPr>
          <w:rFonts w:ascii="Times New Roman" w:hAnsi="Times New Roman" w:cs="Times New Roman"/>
          <w:sz w:val="24"/>
          <w:szCs w:val="24"/>
        </w:rPr>
        <w:t xml:space="preserve"> </w:t>
      </w:r>
      <w:r w:rsidRPr="00D542A1">
        <w:rPr>
          <w:rFonts w:ascii="Times New Roman" w:hAnsi="Cambria Math" w:cs="Times New Roman"/>
          <w:sz w:val="24"/>
          <w:szCs w:val="24"/>
        </w:rPr>
        <w:t>⎯</w:t>
      </w:r>
      <w:r w:rsidRPr="00D542A1">
        <w:rPr>
          <w:rFonts w:ascii="Times New Roman" w:hAnsi="Times New Roman" w:cs="Times New Roman"/>
          <w:sz w:val="24"/>
          <w:szCs w:val="24"/>
        </w:rPr>
        <w:t xml:space="preserve"> осуществляет регистрацию документов, аттестационных дел;</w:t>
      </w:r>
    </w:p>
    <w:p w:rsidR="00D542A1" w:rsidRDefault="00D542A1" w:rsidP="00D542A1">
      <w:pPr>
        <w:spacing w:after="0"/>
        <w:jc w:val="both"/>
        <w:rPr>
          <w:rFonts w:ascii="Times New Roman" w:hAnsi="Times New Roman" w:cs="Times New Roman"/>
          <w:sz w:val="24"/>
          <w:szCs w:val="24"/>
        </w:rPr>
      </w:pPr>
      <w:r w:rsidRPr="00D542A1">
        <w:rPr>
          <w:rFonts w:ascii="Times New Roman" w:hAnsi="Times New Roman" w:cs="Times New Roman"/>
          <w:sz w:val="24"/>
          <w:szCs w:val="24"/>
        </w:rPr>
        <w:t xml:space="preserve"> </w:t>
      </w:r>
      <w:r w:rsidRPr="00D542A1">
        <w:rPr>
          <w:rFonts w:ascii="Times New Roman" w:hAnsi="Cambria Math" w:cs="Times New Roman"/>
          <w:sz w:val="24"/>
          <w:szCs w:val="24"/>
        </w:rPr>
        <w:t>⎯</w:t>
      </w:r>
      <w:r w:rsidRPr="00D542A1">
        <w:rPr>
          <w:rFonts w:ascii="Times New Roman" w:hAnsi="Times New Roman" w:cs="Times New Roman"/>
          <w:sz w:val="24"/>
          <w:szCs w:val="24"/>
        </w:rPr>
        <w:t xml:space="preserve"> ведет и оформляет протоколы заседаний аттестационной комиссии;</w:t>
      </w:r>
    </w:p>
    <w:p w:rsidR="00D542A1" w:rsidRDefault="00D542A1" w:rsidP="00D542A1">
      <w:pPr>
        <w:spacing w:after="0"/>
        <w:jc w:val="both"/>
        <w:rPr>
          <w:rFonts w:ascii="Times New Roman" w:hAnsi="Times New Roman" w:cs="Times New Roman"/>
          <w:sz w:val="24"/>
          <w:szCs w:val="24"/>
        </w:rPr>
      </w:pPr>
      <w:r w:rsidRPr="00D542A1">
        <w:rPr>
          <w:rFonts w:ascii="Times New Roman" w:hAnsi="Times New Roman" w:cs="Times New Roman"/>
          <w:sz w:val="24"/>
          <w:szCs w:val="24"/>
        </w:rPr>
        <w:t xml:space="preserve"> </w:t>
      </w:r>
      <w:r w:rsidRPr="00D542A1">
        <w:rPr>
          <w:rFonts w:ascii="Times New Roman" w:hAnsi="Cambria Math" w:cs="Times New Roman"/>
          <w:sz w:val="24"/>
          <w:szCs w:val="24"/>
        </w:rPr>
        <w:t>⎯</w:t>
      </w:r>
      <w:r w:rsidRPr="00D542A1">
        <w:rPr>
          <w:rFonts w:ascii="Times New Roman" w:hAnsi="Times New Roman" w:cs="Times New Roman"/>
          <w:sz w:val="24"/>
          <w:szCs w:val="24"/>
        </w:rPr>
        <w:t xml:space="preserve"> обеспечивает оформление аттестационных листов педагогических работников; </w:t>
      </w:r>
    </w:p>
    <w:p w:rsidR="00D542A1" w:rsidRDefault="00D542A1" w:rsidP="00D542A1">
      <w:pPr>
        <w:spacing w:after="0"/>
        <w:jc w:val="both"/>
        <w:rPr>
          <w:rFonts w:ascii="Times New Roman" w:hAnsi="Times New Roman" w:cs="Times New Roman"/>
          <w:sz w:val="24"/>
          <w:szCs w:val="24"/>
        </w:rPr>
      </w:pPr>
      <w:r w:rsidRPr="00D542A1">
        <w:rPr>
          <w:rFonts w:ascii="Times New Roman" w:hAnsi="Cambria Math" w:cs="Times New Roman"/>
          <w:sz w:val="24"/>
          <w:szCs w:val="24"/>
        </w:rPr>
        <w:t>⎯</w:t>
      </w:r>
      <w:r w:rsidRPr="00D542A1">
        <w:rPr>
          <w:rFonts w:ascii="Times New Roman" w:hAnsi="Times New Roman" w:cs="Times New Roman"/>
          <w:sz w:val="24"/>
          <w:szCs w:val="24"/>
        </w:rPr>
        <w:t xml:space="preserve"> участвует в решении споров и конфликтных ситуаций, связанных с аттестацией педагогических работников; </w:t>
      </w:r>
    </w:p>
    <w:p w:rsidR="00D542A1" w:rsidRDefault="00D542A1" w:rsidP="00D542A1">
      <w:pPr>
        <w:spacing w:after="0"/>
        <w:jc w:val="both"/>
        <w:rPr>
          <w:rFonts w:ascii="Times New Roman" w:hAnsi="Times New Roman" w:cs="Times New Roman"/>
          <w:sz w:val="24"/>
          <w:szCs w:val="24"/>
        </w:rPr>
      </w:pPr>
      <w:r w:rsidRPr="00D542A1">
        <w:rPr>
          <w:rFonts w:ascii="Times New Roman" w:hAnsi="Cambria Math" w:cs="Times New Roman"/>
          <w:sz w:val="24"/>
          <w:szCs w:val="24"/>
        </w:rPr>
        <w:t>⎯</w:t>
      </w:r>
      <w:r w:rsidRPr="00D542A1">
        <w:rPr>
          <w:rFonts w:ascii="Times New Roman" w:hAnsi="Times New Roman" w:cs="Times New Roman"/>
          <w:sz w:val="24"/>
          <w:szCs w:val="24"/>
        </w:rPr>
        <w:t xml:space="preserve"> подписывает протоколы заседаний аттестационной коми</w:t>
      </w:r>
      <w:r>
        <w:rPr>
          <w:rFonts w:ascii="Times New Roman" w:hAnsi="Times New Roman" w:cs="Times New Roman"/>
          <w:sz w:val="24"/>
          <w:szCs w:val="24"/>
        </w:rPr>
        <w:t xml:space="preserve">ссии, аттестационные листы. </w:t>
      </w:r>
    </w:p>
    <w:p w:rsidR="00B77E27" w:rsidRDefault="00D542A1" w:rsidP="00D542A1">
      <w:pPr>
        <w:spacing w:after="0"/>
        <w:jc w:val="both"/>
        <w:rPr>
          <w:rFonts w:ascii="Times New Roman" w:hAnsi="Times New Roman" w:cs="Times New Roman"/>
          <w:sz w:val="24"/>
          <w:szCs w:val="24"/>
        </w:rPr>
      </w:pPr>
      <w:r>
        <w:rPr>
          <w:rFonts w:ascii="Times New Roman" w:hAnsi="Times New Roman" w:cs="Times New Roman"/>
          <w:sz w:val="24"/>
          <w:szCs w:val="24"/>
        </w:rPr>
        <w:t xml:space="preserve">2.9. </w:t>
      </w:r>
      <w:r w:rsidRPr="00D542A1">
        <w:rPr>
          <w:rFonts w:ascii="Times New Roman" w:hAnsi="Times New Roman" w:cs="Times New Roman"/>
          <w:sz w:val="24"/>
          <w:szCs w:val="24"/>
        </w:rPr>
        <w:t xml:space="preserve">Члены аттестационной комиссии: </w:t>
      </w:r>
    </w:p>
    <w:p w:rsidR="00B77E27" w:rsidRDefault="00D542A1" w:rsidP="00D542A1">
      <w:pPr>
        <w:spacing w:after="0"/>
        <w:jc w:val="both"/>
        <w:rPr>
          <w:rFonts w:ascii="Times New Roman" w:hAnsi="Times New Roman" w:cs="Times New Roman"/>
          <w:sz w:val="24"/>
          <w:szCs w:val="24"/>
        </w:rPr>
      </w:pPr>
      <w:r w:rsidRPr="00D542A1">
        <w:rPr>
          <w:rFonts w:ascii="Times New Roman" w:hAnsi="Cambria Math" w:cs="Times New Roman"/>
          <w:sz w:val="24"/>
          <w:szCs w:val="24"/>
        </w:rPr>
        <w:t>⎯</w:t>
      </w:r>
      <w:r w:rsidRPr="00D542A1">
        <w:rPr>
          <w:rFonts w:ascii="Times New Roman" w:hAnsi="Times New Roman" w:cs="Times New Roman"/>
          <w:sz w:val="24"/>
          <w:szCs w:val="24"/>
        </w:rPr>
        <w:t xml:space="preserve"> участвуют в работе аттестационной комиссии;</w:t>
      </w:r>
    </w:p>
    <w:p w:rsidR="00B77E27" w:rsidRDefault="00D542A1" w:rsidP="00D542A1">
      <w:pPr>
        <w:spacing w:after="0"/>
        <w:jc w:val="both"/>
        <w:rPr>
          <w:rFonts w:ascii="Times New Roman" w:hAnsi="Times New Roman" w:cs="Times New Roman"/>
          <w:sz w:val="24"/>
          <w:szCs w:val="24"/>
        </w:rPr>
      </w:pPr>
      <w:r w:rsidRPr="00D542A1">
        <w:rPr>
          <w:rFonts w:ascii="Times New Roman" w:hAnsi="Times New Roman" w:cs="Times New Roman"/>
          <w:sz w:val="24"/>
          <w:szCs w:val="24"/>
        </w:rPr>
        <w:t xml:space="preserve"> </w:t>
      </w:r>
      <w:r w:rsidRPr="00D542A1">
        <w:rPr>
          <w:rFonts w:ascii="Times New Roman" w:hAnsi="Cambria Math" w:cs="Times New Roman"/>
          <w:sz w:val="24"/>
          <w:szCs w:val="24"/>
        </w:rPr>
        <w:t>⎯</w:t>
      </w:r>
      <w:r w:rsidRPr="00D542A1">
        <w:rPr>
          <w:rFonts w:ascii="Times New Roman" w:hAnsi="Times New Roman" w:cs="Times New Roman"/>
          <w:sz w:val="24"/>
          <w:szCs w:val="24"/>
        </w:rPr>
        <w:t xml:space="preserve"> обеспечивают выполнение организационных функций по аттестации педагогических работников ДОУ.</w:t>
      </w:r>
    </w:p>
    <w:p w:rsidR="00D542A1" w:rsidRDefault="00D542A1" w:rsidP="00B77E27">
      <w:pPr>
        <w:rPr>
          <w:rFonts w:ascii="Times New Roman" w:hAnsi="Times New Roman" w:cs="Times New Roman"/>
          <w:sz w:val="24"/>
          <w:szCs w:val="24"/>
        </w:rPr>
      </w:pPr>
    </w:p>
    <w:p w:rsidR="00B77E27" w:rsidRPr="00B77E27" w:rsidRDefault="00B77E27" w:rsidP="00B77E27">
      <w:pPr>
        <w:spacing w:after="0"/>
        <w:jc w:val="both"/>
        <w:rPr>
          <w:rFonts w:ascii="Times New Roman" w:hAnsi="Times New Roman" w:cs="Times New Roman"/>
          <w:b/>
          <w:sz w:val="24"/>
          <w:szCs w:val="24"/>
        </w:rPr>
      </w:pPr>
      <w:r w:rsidRPr="00B77E27">
        <w:rPr>
          <w:rFonts w:ascii="Times New Roman" w:hAnsi="Times New Roman" w:cs="Times New Roman"/>
          <w:b/>
          <w:sz w:val="24"/>
          <w:szCs w:val="24"/>
        </w:rPr>
        <w:t xml:space="preserve">3. Регламент работы аттестационной комиссии ДОУ </w:t>
      </w:r>
    </w:p>
    <w:p w:rsidR="00B77E27" w:rsidRPr="00B77E27" w:rsidRDefault="00B77E27" w:rsidP="00B77E27">
      <w:pPr>
        <w:spacing w:after="0"/>
        <w:jc w:val="both"/>
        <w:rPr>
          <w:rFonts w:ascii="Times New Roman" w:hAnsi="Times New Roman" w:cs="Times New Roman"/>
          <w:sz w:val="24"/>
          <w:szCs w:val="24"/>
        </w:rPr>
      </w:pPr>
      <w:r w:rsidRPr="00B77E27">
        <w:rPr>
          <w:rFonts w:ascii="Times New Roman" w:hAnsi="Times New Roman" w:cs="Times New Roman"/>
          <w:sz w:val="24"/>
          <w:szCs w:val="24"/>
        </w:rPr>
        <w:t>3.1. Аттестация педагогических работников проводится в соответствии с распорядительным актом заведующего, содержащим список педагогических работников, подлежащих аттестации, и график проведения аттестации.</w:t>
      </w:r>
    </w:p>
    <w:p w:rsidR="00B77E27" w:rsidRPr="00B77E27" w:rsidRDefault="00B77E27" w:rsidP="00B77E27">
      <w:pPr>
        <w:spacing w:after="0"/>
        <w:jc w:val="both"/>
        <w:rPr>
          <w:rFonts w:ascii="Times New Roman" w:hAnsi="Times New Roman" w:cs="Times New Roman"/>
          <w:sz w:val="24"/>
          <w:szCs w:val="24"/>
        </w:rPr>
      </w:pPr>
      <w:r w:rsidRPr="00B77E27">
        <w:rPr>
          <w:rFonts w:ascii="Times New Roman" w:hAnsi="Times New Roman" w:cs="Times New Roman"/>
          <w:sz w:val="24"/>
          <w:szCs w:val="24"/>
        </w:rPr>
        <w:t xml:space="preserve"> 3.2. Заведующий знакомит под подпись педагогических работников с распорядительным актом не менее чем за 30 календарных дней до дня проведения их аттестации по графику. </w:t>
      </w:r>
    </w:p>
    <w:p w:rsidR="00B77E27" w:rsidRDefault="00B77E27" w:rsidP="00B77E27">
      <w:pPr>
        <w:spacing w:after="0"/>
        <w:jc w:val="both"/>
        <w:rPr>
          <w:rFonts w:ascii="Times New Roman" w:hAnsi="Times New Roman" w:cs="Times New Roman"/>
          <w:sz w:val="24"/>
          <w:szCs w:val="24"/>
        </w:rPr>
      </w:pPr>
      <w:r w:rsidRPr="00B77E27">
        <w:rPr>
          <w:rFonts w:ascii="Times New Roman" w:hAnsi="Times New Roman" w:cs="Times New Roman"/>
          <w:sz w:val="24"/>
          <w:szCs w:val="24"/>
        </w:rPr>
        <w:t xml:space="preserve">3.3. Проведение аттестации каждого педагогического работника осуществляется на основе представления заведующего, которое он вносит непосредственно в аттестационную комиссию организации (далее – представление заведующего). </w:t>
      </w:r>
    </w:p>
    <w:p w:rsidR="00B77E27" w:rsidRDefault="00B77E27" w:rsidP="00B77E27">
      <w:pPr>
        <w:spacing w:after="0"/>
        <w:jc w:val="both"/>
        <w:rPr>
          <w:rFonts w:ascii="Times New Roman" w:hAnsi="Times New Roman" w:cs="Times New Roman"/>
          <w:sz w:val="24"/>
          <w:szCs w:val="24"/>
        </w:rPr>
      </w:pPr>
      <w:r w:rsidRPr="00B77E27">
        <w:rPr>
          <w:rFonts w:ascii="Times New Roman" w:hAnsi="Times New Roman" w:cs="Times New Roman"/>
          <w:sz w:val="24"/>
          <w:szCs w:val="24"/>
        </w:rPr>
        <w:t xml:space="preserve">3.4. В представлении заведующего содержатся следующие сведения о педагогическом работнике: </w:t>
      </w:r>
    </w:p>
    <w:p w:rsidR="00B77E27" w:rsidRDefault="00B77E27" w:rsidP="00B77E27">
      <w:pPr>
        <w:spacing w:after="0"/>
        <w:jc w:val="both"/>
        <w:rPr>
          <w:rFonts w:ascii="Times New Roman" w:hAnsi="Times New Roman" w:cs="Times New Roman"/>
          <w:sz w:val="24"/>
          <w:szCs w:val="24"/>
        </w:rPr>
      </w:pPr>
      <w:r w:rsidRPr="00B77E27">
        <w:rPr>
          <w:rFonts w:ascii="Times New Roman" w:hAnsi="Times New Roman" w:cs="Times New Roman"/>
          <w:sz w:val="24"/>
          <w:szCs w:val="24"/>
        </w:rPr>
        <w:t xml:space="preserve">а) фамилия, имя, отчество (при наличии); </w:t>
      </w:r>
    </w:p>
    <w:p w:rsidR="00B77E27" w:rsidRDefault="00B77E27" w:rsidP="00B77E27">
      <w:pPr>
        <w:spacing w:after="0"/>
        <w:jc w:val="both"/>
        <w:rPr>
          <w:rFonts w:ascii="Times New Roman" w:hAnsi="Times New Roman" w:cs="Times New Roman"/>
          <w:sz w:val="24"/>
          <w:szCs w:val="24"/>
        </w:rPr>
      </w:pPr>
      <w:r w:rsidRPr="00B77E27">
        <w:rPr>
          <w:rFonts w:ascii="Times New Roman" w:hAnsi="Times New Roman" w:cs="Times New Roman"/>
          <w:sz w:val="24"/>
          <w:szCs w:val="24"/>
        </w:rPr>
        <w:t xml:space="preserve">б) наименование должности на дату проведения аттестации; </w:t>
      </w:r>
    </w:p>
    <w:p w:rsidR="00B77E27" w:rsidRDefault="00B77E27" w:rsidP="00B77E27">
      <w:pPr>
        <w:spacing w:after="0"/>
        <w:jc w:val="both"/>
        <w:rPr>
          <w:rFonts w:ascii="Times New Roman" w:hAnsi="Times New Roman" w:cs="Times New Roman"/>
          <w:sz w:val="24"/>
          <w:szCs w:val="24"/>
        </w:rPr>
      </w:pPr>
      <w:r>
        <w:rPr>
          <w:rFonts w:ascii="Times New Roman" w:hAnsi="Times New Roman" w:cs="Times New Roman"/>
          <w:sz w:val="24"/>
          <w:szCs w:val="24"/>
        </w:rPr>
        <w:t>в</w:t>
      </w:r>
      <w:r w:rsidRPr="00B77E27">
        <w:rPr>
          <w:rFonts w:ascii="Times New Roman" w:hAnsi="Times New Roman" w:cs="Times New Roman"/>
          <w:sz w:val="24"/>
          <w:szCs w:val="24"/>
        </w:rPr>
        <w:t xml:space="preserve">) дата заключения по этой должности трудового договора; </w:t>
      </w:r>
    </w:p>
    <w:p w:rsidR="00B77E27" w:rsidRDefault="00B77E27" w:rsidP="00B77E27">
      <w:pPr>
        <w:spacing w:after="0"/>
        <w:jc w:val="both"/>
        <w:rPr>
          <w:rFonts w:ascii="Times New Roman" w:hAnsi="Times New Roman" w:cs="Times New Roman"/>
          <w:sz w:val="24"/>
          <w:szCs w:val="24"/>
        </w:rPr>
      </w:pPr>
      <w:r w:rsidRPr="00B77E27">
        <w:rPr>
          <w:rFonts w:ascii="Times New Roman" w:hAnsi="Times New Roman" w:cs="Times New Roman"/>
          <w:sz w:val="24"/>
          <w:szCs w:val="24"/>
        </w:rPr>
        <w:t>г) уровень образования и (или) квалификации по специальности или направлению подготовки;</w:t>
      </w:r>
    </w:p>
    <w:p w:rsidR="00B77E27" w:rsidRDefault="00B77E27" w:rsidP="00B77E27">
      <w:pPr>
        <w:spacing w:after="0"/>
        <w:jc w:val="both"/>
        <w:rPr>
          <w:rFonts w:ascii="Times New Roman" w:hAnsi="Times New Roman" w:cs="Times New Roman"/>
          <w:sz w:val="24"/>
          <w:szCs w:val="24"/>
        </w:rPr>
      </w:pPr>
      <w:r w:rsidRPr="00B77E27">
        <w:rPr>
          <w:rFonts w:ascii="Times New Roman" w:hAnsi="Times New Roman" w:cs="Times New Roman"/>
          <w:sz w:val="24"/>
          <w:szCs w:val="24"/>
        </w:rPr>
        <w:t xml:space="preserve"> д) информация о получении дополнительного профессионального образования по профилю педагогической деятельности;</w:t>
      </w:r>
    </w:p>
    <w:p w:rsidR="00B77E27" w:rsidRDefault="00B77E27" w:rsidP="00B77E27">
      <w:pPr>
        <w:spacing w:after="0"/>
        <w:jc w:val="both"/>
        <w:rPr>
          <w:rFonts w:ascii="Times New Roman" w:hAnsi="Times New Roman" w:cs="Times New Roman"/>
          <w:sz w:val="24"/>
          <w:szCs w:val="24"/>
        </w:rPr>
      </w:pPr>
      <w:r w:rsidRPr="00B77E27">
        <w:rPr>
          <w:rFonts w:ascii="Times New Roman" w:hAnsi="Times New Roman" w:cs="Times New Roman"/>
          <w:sz w:val="24"/>
          <w:szCs w:val="24"/>
        </w:rPr>
        <w:t xml:space="preserve"> е) результаты предыдущих аттестаций (в случае их проведения);</w:t>
      </w:r>
    </w:p>
    <w:p w:rsidR="00B77E27" w:rsidRDefault="00B77E27" w:rsidP="00B77E27">
      <w:pPr>
        <w:spacing w:after="0"/>
        <w:jc w:val="both"/>
        <w:rPr>
          <w:rFonts w:ascii="Times New Roman" w:hAnsi="Times New Roman" w:cs="Times New Roman"/>
          <w:sz w:val="24"/>
          <w:szCs w:val="24"/>
        </w:rPr>
      </w:pPr>
      <w:r w:rsidRPr="00B77E27">
        <w:rPr>
          <w:rFonts w:ascii="Times New Roman" w:hAnsi="Times New Roman" w:cs="Times New Roman"/>
          <w:sz w:val="24"/>
          <w:szCs w:val="24"/>
        </w:rPr>
        <w:t xml:space="preserve"> ж) мотивированная всесторонняя и объективная оценка результатов профессиональной деятельности педагогического работника по выполнению трудовых обязанностей, возложенных на него трудовым договором. </w:t>
      </w:r>
    </w:p>
    <w:p w:rsidR="00B77E27" w:rsidRDefault="00B77E27" w:rsidP="00B77E27">
      <w:pPr>
        <w:spacing w:after="0"/>
        <w:jc w:val="both"/>
        <w:rPr>
          <w:rFonts w:ascii="Times New Roman" w:hAnsi="Times New Roman" w:cs="Times New Roman"/>
          <w:sz w:val="24"/>
          <w:szCs w:val="24"/>
        </w:rPr>
      </w:pPr>
      <w:r w:rsidRPr="00B77E27">
        <w:rPr>
          <w:rFonts w:ascii="Times New Roman" w:hAnsi="Times New Roman" w:cs="Times New Roman"/>
          <w:sz w:val="24"/>
          <w:szCs w:val="24"/>
        </w:rPr>
        <w:t>3.5. Заведующий знакомит педагогического работника с представлением под подпись не позднее</w:t>
      </w:r>
      <w:r>
        <w:rPr>
          <w:rFonts w:ascii="Times New Roman" w:hAnsi="Times New Roman" w:cs="Times New Roman"/>
          <w:sz w:val="24"/>
          <w:szCs w:val="24"/>
        </w:rPr>
        <w:t xml:space="preserve">, </w:t>
      </w:r>
      <w:r w:rsidRPr="00B77E27">
        <w:rPr>
          <w:rFonts w:ascii="Times New Roman" w:hAnsi="Times New Roman" w:cs="Times New Roman"/>
          <w:sz w:val="24"/>
          <w:szCs w:val="24"/>
        </w:rPr>
        <w:t xml:space="preserve"> чем за 30 календарных дней до дня проведения аттестации. После ознакомления с представлением заведующего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sidRPr="00B77E27">
        <w:rPr>
          <w:rFonts w:ascii="Times New Roman" w:hAnsi="Times New Roman" w:cs="Times New Roman"/>
          <w:sz w:val="24"/>
          <w:szCs w:val="24"/>
        </w:rPr>
        <w:t>с даты</w:t>
      </w:r>
      <w:proofErr w:type="gramEnd"/>
      <w:r w:rsidRPr="00B77E27">
        <w:rPr>
          <w:rFonts w:ascii="Times New Roman" w:hAnsi="Times New Roman" w:cs="Times New Roman"/>
          <w:sz w:val="24"/>
          <w:szCs w:val="24"/>
        </w:rPr>
        <w:t xml:space="preserve"> предыдущей аттестации (при </w:t>
      </w:r>
      <w:r w:rsidRPr="00B77E27">
        <w:rPr>
          <w:rFonts w:ascii="Times New Roman" w:hAnsi="Times New Roman" w:cs="Times New Roman"/>
          <w:sz w:val="24"/>
          <w:szCs w:val="24"/>
        </w:rPr>
        <w:lastRenderedPageBreak/>
        <w:t xml:space="preserve">первичной аттестации - с даты поступления на работу). При отказе педагогического работника от ознакомления с представлением работодателя составляется акт, который подписывается работодателем и лицами (не менее двух), в присутствии которых составлен акт. </w:t>
      </w:r>
    </w:p>
    <w:p w:rsidR="00B77E27" w:rsidRDefault="00B77E27" w:rsidP="00B77E27">
      <w:pPr>
        <w:spacing w:after="0"/>
        <w:jc w:val="both"/>
        <w:rPr>
          <w:rFonts w:ascii="Times New Roman" w:hAnsi="Times New Roman" w:cs="Times New Roman"/>
          <w:sz w:val="24"/>
          <w:szCs w:val="24"/>
        </w:rPr>
      </w:pPr>
      <w:r>
        <w:rPr>
          <w:rFonts w:ascii="Times New Roman" w:hAnsi="Times New Roman" w:cs="Times New Roman"/>
          <w:sz w:val="24"/>
          <w:szCs w:val="24"/>
        </w:rPr>
        <w:t>3.6</w:t>
      </w:r>
      <w:r w:rsidRPr="00B77E27">
        <w:rPr>
          <w:rFonts w:ascii="Times New Roman" w:hAnsi="Times New Roman" w:cs="Times New Roman"/>
          <w:sz w:val="24"/>
          <w:szCs w:val="24"/>
        </w:rPr>
        <w:t xml:space="preserve">. Аттестация проводится на заседании аттестационной комиссии организации с участием педагогического работника. 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 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подпись не менее чем за 30 календарных дней до новой даты проведения его аттестации. 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 </w:t>
      </w:r>
    </w:p>
    <w:p w:rsidR="00B77E27" w:rsidRDefault="00B77E27" w:rsidP="00B77E27">
      <w:pPr>
        <w:spacing w:after="0"/>
        <w:jc w:val="both"/>
        <w:rPr>
          <w:rFonts w:ascii="Times New Roman" w:hAnsi="Times New Roman" w:cs="Times New Roman"/>
          <w:sz w:val="24"/>
          <w:szCs w:val="24"/>
        </w:rPr>
      </w:pPr>
      <w:r w:rsidRPr="00B77E27">
        <w:rPr>
          <w:rFonts w:ascii="Times New Roman" w:hAnsi="Times New Roman" w:cs="Times New Roman"/>
          <w:sz w:val="24"/>
          <w:szCs w:val="24"/>
        </w:rPr>
        <w:t>3</w:t>
      </w:r>
      <w:r>
        <w:rPr>
          <w:rFonts w:ascii="Times New Roman" w:hAnsi="Times New Roman" w:cs="Times New Roman"/>
          <w:sz w:val="24"/>
          <w:szCs w:val="24"/>
        </w:rPr>
        <w:t>.7</w:t>
      </w:r>
      <w:r w:rsidRPr="00B77E27">
        <w:rPr>
          <w:rFonts w:ascii="Times New Roman" w:hAnsi="Times New Roman" w:cs="Times New Roman"/>
          <w:sz w:val="24"/>
          <w:szCs w:val="24"/>
        </w:rPr>
        <w:t>.</w:t>
      </w:r>
      <w:r>
        <w:rPr>
          <w:rFonts w:ascii="Times New Roman" w:hAnsi="Times New Roman" w:cs="Times New Roman"/>
          <w:sz w:val="24"/>
          <w:szCs w:val="24"/>
        </w:rPr>
        <w:t xml:space="preserve"> </w:t>
      </w:r>
      <w:r w:rsidRPr="00B77E27">
        <w:rPr>
          <w:rFonts w:ascii="Times New Roman" w:hAnsi="Times New Roman" w:cs="Times New Roman"/>
          <w:sz w:val="24"/>
          <w:szCs w:val="24"/>
        </w:rPr>
        <w:t>Аттестационная комиссия организации рассматривает представление работодателя, а также дополнительные сведения педагогического работника, характеризующие его профессиональную деятельность (при их наличии).</w:t>
      </w:r>
    </w:p>
    <w:p w:rsidR="00B77E27" w:rsidRDefault="00B77E27" w:rsidP="00B77E27">
      <w:pPr>
        <w:spacing w:after="0"/>
        <w:jc w:val="both"/>
        <w:rPr>
          <w:rFonts w:ascii="Times New Roman" w:hAnsi="Times New Roman" w:cs="Times New Roman"/>
          <w:sz w:val="24"/>
          <w:szCs w:val="24"/>
        </w:rPr>
      </w:pPr>
      <w:r>
        <w:rPr>
          <w:rFonts w:ascii="Times New Roman" w:hAnsi="Times New Roman" w:cs="Times New Roman"/>
          <w:sz w:val="24"/>
          <w:szCs w:val="24"/>
        </w:rPr>
        <w:t xml:space="preserve"> 3.8</w:t>
      </w:r>
      <w:r w:rsidRPr="00B77E27">
        <w:rPr>
          <w:rFonts w:ascii="Times New Roman" w:hAnsi="Times New Roman" w:cs="Times New Roman"/>
          <w:sz w:val="24"/>
          <w:szCs w:val="24"/>
        </w:rPr>
        <w:t xml:space="preserve">. По результатам аттестации педагогического работника аттестационная комиссия организации принимает одно из следующих решений: </w:t>
      </w:r>
    </w:p>
    <w:p w:rsidR="00B77E27" w:rsidRDefault="00B77E27" w:rsidP="00B77E27">
      <w:pPr>
        <w:spacing w:after="0"/>
        <w:jc w:val="both"/>
        <w:rPr>
          <w:rFonts w:ascii="Times New Roman" w:hAnsi="Times New Roman" w:cs="Times New Roman"/>
          <w:sz w:val="24"/>
          <w:szCs w:val="24"/>
        </w:rPr>
      </w:pPr>
      <w:r w:rsidRPr="00B77E27">
        <w:rPr>
          <w:rFonts w:ascii="Times New Roman" w:hAnsi="Times New Roman" w:cs="Times New Roman"/>
          <w:sz w:val="24"/>
          <w:szCs w:val="24"/>
        </w:rPr>
        <w:t xml:space="preserve">• соответствует занимаемой должности (указывается должность педагогического работника); </w:t>
      </w:r>
    </w:p>
    <w:p w:rsidR="00B77E27" w:rsidRDefault="00B77E27" w:rsidP="00B77E27">
      <w:pPr>
        <w:spacing w:after="0"/>
        <w:jc w:val="both"/>
        <w:rPr>
          <w:rFonts w:ascii="Times New Roman" w:hAnsi="Times New Roman" w:cs="Times New Roman"/>
          <w:sz w:val="24"/>
          <w:szCs w:val="24"/>
        </w:rPr>
      </w:pPr>
      <w:r w:rsidRPr="00B77E27">
        <w:rPr>
          <w:rFonts w:ascii="Times New Roman" w:hAnsi="Times New Roman" w:cs="Times New Roman"/>
          <w:sz w:val="24"/>
          <w:szCs w:val="24"/>
        </w:rPr>
        <w:t xml:space="preserve">• не соответствует занимаемой должности (указывается должность педагогического работника). </w:t>
      </w:r>
    </w:p>
    <w:p w:rsidR="00B77E27" w:rsidRDefault="00B77E27" w:rsidP="00B77E27">
      <w:pPr>
        <w:spacing w:after="0"/>
        <w:jc w:val="both"/>
        <w:rPr>
          <w:rFonts w:ascii="Times New Roman" w:hAnsi="Times New Roman" w:cs="Times New Roman"/>
          <w:sz w:val="24"/>
          <w:szCs w:val="24"/>
        </w:rPr>
      </w:pPr>
      <w:r>
        <w:rPr>
          <w:rFonts w:ascii="Times New Roman" w:hAnsi="Times New Roman" w:cs="Times New Roman"/>
          <w:sz w:val="24"/>
          <w:szCs w:val="24"/>
        </w:rPr>
        <w:t>3.9</w:t>
      </w:r>
      <w:r w:rsidRPr="00B77E27">
        <w:rPr>
          <w:rFonts w:ascii="Times New Roman" w:hAnsi="Times New Roman" w:cs="Times New Roman"/>
          <w:sz w:val="24"/>
          <w:szCs w:val="24"/>
        </w:rPr>
        <w:t xml:space="preserve">.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 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 </w:t>
      </w:r>
    </w:p>
    <w:p w:rsidR="00B77E27" w:rsidRDefault="00B77E27" w:rsidP="00B77E27">
      <w:pPr>
        <w:spacing w:after="0"/>
        <w:jc w:val="both"/>
        <w:rPr>
          <w:rFonts w:ascii="Times New Roman" w:hAnsi="Times New Roman" w:cs="Times New Roman"/>
          <w:sz w:val="24"/>
          <w:szCs w:val="24"/>
        </w:rPr>
      </w:pPr>
      <w:r>
        <w:rPr>
          <w:rFonts w:ascii="Times New Roman" w:hAnsi="Times New Roman" w:cs="Times New Roman"/>
          <w:sz w:val="24"/>
          <w:szCs w:val="24"/>
        </w:rPr>
        <w:t>3.10</w:t>
      </w:r>
      <w:r w:rsidRPr="00B77E27">
        <w:rPr>
          <w:rFonts w:ascii="Times New Roman" w:hAnsi="Times New Roman" w:cs="Times New Roman"/>
          <w:sz w:val="24"/>
          <w:szCs w:val="24"/>
        </w:rPr>
        <w:t xml:space="preserve">.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 </w:t>
      </w:r>
    </w:p>
    <w:p w:rsidR="00B77E27" w:rsidRDefault="00B77E27" w:rsidP="00B77E27">
      <w:pPr>
        <w:spacing w:after="0"/>
        <w:jc w:val="both"/>
        <w:rPr>
          <w:rFonts w:ascii="Times New Roman" w:hAnsi="Times New Roman" w:cs="Times New Roman"/>
          <w:sz w:val="24"/>
          <w:szCs w:val="24"/>
        </w:rPr>
      </w:pPr>
      <w:r>
        <w:rPr>
          <w:rFonts w:ascii="Times New Roman" w:hAnsi="Times New Roman" w:cs="Times New Roman"/>
          <w:sz w:val="24"/>
          <w:szCs w:val="24"/>
        </w:rPr>
        <w:t>3.11</w:t>
      </w:r>
      <w:r w:rsidRPr="00B77E27">
        <w:rPr>
          <w:rFonts w:ascii="Times New Roman" w:hAnsi="Times New Roman" w:cs="Times New Roman"/>
          <w:sz w:val="24"/>
          <w:szCs w:val="24"/>
        </w:rPr>
        <w:t xml:space="preserve">.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 </w:t>
      </w:r>
    </w:p>
    <w:p w:rsidR="00B77E27" w:rsidRDefault="00B77E27" w:rsidP="00B77E27">
      <w:pPr>
        <w:spacing w:after="0"/>
        <w:jc w:val="both"/>
        <w:rPr>
          <w:rFonts w:ascii="Times New Roman" w:hAnsi="Times New Roman" w:cs="Times New Roman"/>
          <w:sz w:val="24"/>
          <w:szCs w:val="24"/>
        </w:rPr>
      </w:pPr>
      <w:r>
        <w:rPr>
          <w:rFonts w:ascii="Times New Roman" w:hAnsi="Times New Roman" w:cs="Times New Roman"/>
          <w:sz w:val="24"/>
          <w:szCs w:val="24"/>
        </w:rPr>
        <w:t>3.12</w:t>
      </w:r>
      <w:r w:rsidRPr="00B77E27">
        <w:rPr>
          <w:rFonts w:ascii="Times New Roman" w:hAnsi="Times New Roman" w:cs="Times New Roman"/>
          <w:sz w:val="24"/>
          <w:szCs w:val="24"/>
        </w:rPr>
        <w:t>.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у заведующего вместе с представлениями</w:t>
      </w:r>
      <w:r>
        <w:rPr>
          <w:rFonts w:ascii="Times New Roman" w:hAnsi="Times New Roman" w:cs="Times New Roman"/>
          <w:sz w:val="24"/>
          <w:szCs w:val="24"/>
        </w:rPr>
        <w:t xml:space="preserve">, </w:t>
      </w:r>
      <w:r w:rsidRPr="00B77E27">
        <w:rPr>
          <w:rFonts w:ascii="Times New Roman" w:hAnsi="Times New Roman" w:cs="Times New Roman"/>
          <w:sz w:val="24"/>
          <w:szCs w:val="24"/>
        </w:rPr>
        <w:t xml:space="preserve"> внесенными в аттестационную комиссию организации, дополнительными сведениями, представленными педагогическими работниками, характеризующими их профессиональную деятельность (при их наличии). </w:t>
      </w:r>
    </w:p>
    <w:p w:rsidR="00B77E27" w:rsidRDefault="00B77E27" w:rsidP="00B77E27">
      <w:pPr>
        <w:spacing w:after="0"/>
        <w:jc w:val="both"/>
        <w:rPr>
          <w:rFonts w:ascii="Times New Roman" w:hAnsi="Times New Roman" w:cs="Times New Roman"/>
          <w:sz w:val="24"/>
          <w:szCs w:val="24"/>
        </w:rPr>
      </w:pPr>
      <w:r>
        <w:rPr>
          <w:rFonts w:ascii="Times New Roman" w:hAnsi="Times New Roman" w:cs="Times New Roman"/>
          <w:sz w:val="24"/>
          <w:szCs w:val="24"/>
        </w:rPr>
        <w:t>3.13</w:t>
      </w:r>
      <w:r w:rsidRPr="00B77E27">
        <w:rPr>
          <w:rFonts w:ascii="Times New Roman" w:hAnsi="Times New Roman" w:cs="Times New Roman"/>
          <w:sz w:val="24"/>
          <w:szCs w:val="24"/>
        </w:rPr>
        <w:t xml:space="preserve">. </w:t>
      </w:r>
      <w:proofErr w:type="gramStart"/>
      <w:r w:rsidRPr="00B77E27">
        <w:rPr>
          <w:rFonts w:ascii="Times New Roman" w:hAnsi="Times New Roman" w:cs="Times New Roman"/>
          <w:sz w:val="24"/>
          <w:szCs w:val="24"/>
        </w:rPr>
        <w:t>На педагогического работника, прошедшего аттестацию, не позднее 2 рабочих дней со дня ее проведения</w:t>
      </w:r>
      <w:r w:rsidR="00F42ABC">
        <w:rPr>
          <w:rFonts w:ascii="Times New Roman" w:hAnsi="Times New Roman" w:cs="Times New Roman"/>
          <w:sz w:val="24"/>
          <w:szCs w:val="24"/>
        </w:rPr>
        <w:t xml:space="preserve">, </w:t>
      </w:r>
      <w:r w:rsidRPr="00B77E27">
        <w:rPr>
          <w:rFonts w:ascii="Times New Roman" w:hAnsi="Times New Roman" w:cs="Times New Roman"/>
          <w:sz w:val="24"/>
          <w:szCs w:val="24"/>
        </w:rPr>
        <w:t xml:space="preserve"> секретарем аттестационной комиссии организации составляется выписка из протокола, содержащая сведения о фамилии, имени, отчестве (при наличии) </w:t>
      </w:r>
      <w:r w:rsidRPr="00B77E27">
        <w:rPr>
          <w:rFonts w:ascii="Times New Roman" w:hAnsi="Times New Roman" w:cs="Times New Roman"/>
          <w:sz w:val="24"/>
          <w:szCs w:val="24"/>
        </w:rPr>
        <w:lastRenderedPageBreak/>
        <w:t>аттестуемого, наименовании его должности, по которой проводилась аттестация, дате заседания аттестационной комиссии организаций, результатах голосования, о принятом аттестационной комиссией организации решении.</w:t>
      </w:r>
      <w:proofErr w:type="gramEnd"/>
      <w:r w:rsidRPr="00B77E27">
        <w:rPr>
          <w:rFonts w:ascii="Times New Roman" w:hAnsi="Times New Roman" w:cs="Times New Roman"/>
          <w:sz w:val="24"/>
          <w:szCs w:val="24"/>
        </w:rPr>
        <w:t xml:space="preserve"> Заведующий знакомит педагогического работника с выпиской из протокола под подпись в течение 3 рабочих дней после ее составления. Выписка из протокола хранится в личном деле педагогического работника. Сведения об аттестации педагогического работника, проводимой с целью подтверждения соответствия занимаемой должности, в трудовую книжку и (или) в сведения о трудовой деятельности не вносятся. </w:t>
      </w:r>
    </w:p>
    <w:p w:rsidR="00B77E27" w:rsidRDefault="00F42ABC" w:rsidP="00B77E27">
      <w:pPr>
        <w:spacing w:after="0"/>
        <w:jc w:val="both"/>
        <w:rPr>
          <w:rFonts w:ascii="Times New Roman" w:hAnsi="Times New Roman" w:cs="Times New Roman"/>
          <w:sz w:val="24"/>
          <w:szCs w:val="24"/>
        </w:rPr>
      </w:pPr>
      <w:r>
        <w:rPr>
          <w:rFonts w:ascii="Times New Roman" w:hAnsi="Times New Roman" w:cs="Times New Roman"/>
          <w:sz w:val="24"/>
          <w:szCs w:val="24"/>
        </w:rPr>
        <w:t>3.14</w:t>
      </w:r>
      <w:r w:rsidR="00B77E27" w:rsidRPr="00B77E27">
        <w:rPr>
          <w:rFonts w:ascii="Times New Roman" w:hAnsi="Times New Roman" w:cs="Times New Roman"/>
          <w:sz w:val="24"/>
          <w:szCs w:val="24"/>
        </w:rPr>
        <w:t xml:space="preserve">. Результаты аттестации в целях подтверждения соответствия педагогических работников занимаемым ими должностям на основе оценки профессиональной деятельности педагогический работник вправе обжаловать в соответствии с законодательством Российской Федерации. </w:t>
      </w:r>
    </w:p>
    <w:p w:rsidR="00B77E27" w:rsidRDefault="00F42ABC" w:rsidP="00B77E27">
      <w:pPr>
        <w:spacing w:after="0"/>
        <w:jc w:val="both"/>
        <w:rPr>
          <w:rFonts w:ascii="Times New Roman" w:hAnsi="Times New Roman" w:cs="Times New Roman"/>
          <w:sz w:val="24"/>
          <w:szCs w:val="24"/>
        </w:rPr>
      </w:pPr>
      <w:r>
        <w:rPr>
          <w:rFonts w:ascii="Times New Roman" w:hAnsi="Times New Roman" w:cs="Times New Roman"/>
          <w:sz w:val="24"/>
          <w:szCs w:val="24"/>
        </w:rPr>
        <w:t>3.15</w:t>
      </w:r>
      <w:r w:rsidR="00B77E27" w:rsidRPr="00B77E27">
        <w:rPr>
          <w:rFonts w:ascii="Times New Roman" w:hAnsi="Times New Roman" w:cs="Times New Roman"/>
          <w:sz w:val="24"/>
          <w:szCs w:val="24"/>
        </w:rPr>
        <w:t xml:space="preserve">. Аттестацию в целях подтверждения соответствия занимаемой должности не проходят следующие педагогические работники: </w:t>
      </w:r>
    </w:p>
    <w:p w:rsidR="00B77E27" w:rsidRDefault="00B77E27" w:rsidP="00B77E27">
      <w:pPr>
        <w:spacing w:after="0"/>
        <w:jc w:val="both"/>
        <w:rPr>
          <w:rFonts w:ascii="Times New Roman" w:hAnsi="Times New Roman" w:cs="Times New Roman"/>
          <w:sz w:val="24"/>
          <w:szCs w:val="24"/>
        </w:rPr>
      </w:pPr>
      <w:r w:rsidRPr="00B77E27">
        <w:rPr>
          <w:rFonts w:ascii="Times New Roman" w:hAnsi="Times New Roman" w:cs="Times New Roman"/>
          <w:sz w:val="24"/>
          <w:szCs w:val="24"/>
        </w:rPr>
        <w:t xml:space="preserve">а) педагогические работники, имеющие квалификационные категории; </w:t>
      </w:r>
    </w:p>
    <w:p w:rsidR="00B77E27" w:rsidRDefault="00B77E27" w:rsidP="00B77E27">
      <w:pPr>
        <w:spacing w:after="0"/>
        <w:jc w:val="both"/>
        <w:rPr>
          <w:rFonts w:ascii="Times New Roman" w:hAnsi="Times New Roman" w:cs="Times New Roman"/>
          <w:sz w:val="24"/>
          <w:szCs w:val="24"/>
        </w:rPr>
      </w:pPr>
      <w:r w:rsidRPr="00B77E27">
        <w:rPr>
          <w:rFonts w:ascii="Times New Roman" w:hAnsi="Times New Roman" w:cs="Times New Roman"/>
          <w:sz w:val="24"/>
          <w:szCs w:val="24"/>
        </w:rPr>
        <w:t xml:space="preserve">б) </w:t>
      </w:r>
      <w:r w:rsidR="00F42ABC">
        <w:rPr>
          <w:rFonts w:ascii="Times New Roman" w:hAnsi="Times New Roman" w:cs="Times New Roman"/>
          <w:sz w:val="24"/>
          <w:szCs w:val="24"/>
        </w:rPr>
        <w:t xml:space="preserve">педагогические работники, </w:t>
      </w:r>
      <w:r w:rsidRPr="00B77E27">
        <w:rPr>
          <w:rFonts w:ascii="Times New Roman" w:hAnsi="Times New Roman" w:cs="Times New Roman"/>
          <w:sz w:val="24"/>
          <w:szCs w:val="24"/>
        </w:rPr>
        <w:t>проработавшие в занимаемой должности менее двух лет в организации, в которой проводится аттестация;</w:t>
      </w:r>
    </w:p>
    <w:p w:rsidR="00B77E27" w:rsidRDefault="00B77E27" w:rsidP="00B77E27">
      <w:pPr>
        <w:spacing w:after="0"/>
        <w:jc w:val="both"/>
        <w:rPr>
          <w:rFonts w:ascii="Times New Roman" w:hAnsi="Times New Roman" w:cs="Times New Roman"/>
          <w:sz w:val="24"/>
          <w:szCs w:val="24"/>
        </w:rPr>
      </w:pPr>
      <w:r w:rsidRPr="00B77E27">
        <w:rPr>
          <w:rFonts w:ascii="Times New Roman" w:hAnsi="Times New Roman" w:cs="Times New Roman"/>
          <w:sz w:val="24"/>
          <w:szCs w:val="24"/>
        </w:rPr>
        <w:t xml:space="preserve"> в) беременные женщины;</w:t>
      </w:r>
    </w:p>
    <w:p w:rsidR="00B77E27" w:rsidRDefault="00B77E27" w:rsidP="00B77E27">
      <w:pPr>
        <w:spacing w:after="0"/>
        <w:jc w:val="both"/>
        <w:rPr>
          <w:rFonts w:ascii="Times New Roman" w:hAnsi="Times New Roman" w:cs="Times New Roman"/>
          <w:sz w:val="24"/>
          <w:szCs w:val="24"/>
        </w:rPr>
      </w:pPr>
      <w:r w:rsidRPr="00B77E27">
        <w:rPr>
          <w:rFonts w:ascii="Times New Roman" w:hAnsi="Times New Roman" w:cs="Times New Roman"/>
          <w:sz w:val="24"/>
          <w:szCs w:val="24"/>
        </w:rPr>
        <w:t xml:space="preserve"> г) женщины, находящиеся в отпуске по беременности и родам; </w:t>
      </w:r>
    </w:p>
    <w:p w:rsidR="00B77E27" w:rsidRDefault="00B77E27" w:rsidP="00B77E27">
      <w:pPr>
        <w:spacing w:after="0"/>
        <w:jc w:val="both"/>
        <w:rPr>
          <w:rFonts w:ascii="Times New Roman" w:hAnsi="Times New Roman" w:cs="Times New Roman"/>
          <w:sz w:val="24"/>
          <w:szCs w:val="24"/>
        </w:rPr>
      </w:pPr>
      <w:r>
        <w:rPr>
          <w:rFonts w:ascii="Times New Roman" w:hAnsi="Times New Roman" w:cs="Times New Roman"/>
          <w:sz w:val="24"/>
          <w:szCs w:val="24"/>
        </w:rPr>
        <w:t>д</w:t>
      </w:r>
      <w:r w:rsidRPr="00B77E27">
        <w:rPr>
          <w:rFonts w:ascii="Times New Roman" w:hAnsi="Times New Roman" w:cs="Times New Roman"/>
          <w:sz w:val="24"/>
          <w:szCs w:val="24"/>
        </w:rPr>
        <w:t>) лица, находящиеся в отпуске по уходу за ребенком до достижения им возраста трех лет; е) отсутствовавшие на рабочем месте более четырех месяцев в связи с заболеванием. Аттестация педагогических работников, предусмотренных подпунктами "г" и "д" настоящего пункта, возможна не ранее чем через два года после их выхода из указанных отпусков. 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B77E27" w:rsidRDefault="00F42ABC" w:rsidP="00B77E27">
      <w:pPr>
        <w:spacing w:after="0"/>
        <w:jc w:val="both"/>
        <w:rPr>
          <w:rFonts w:ascii="Times New Roman" w:hAnsi="Times New Roman" w:cs="Times New Roman"/>
          <w:sz w:val="24"/>
          <w:szCs w:val="24"/>
        </w:rPr>
      </w:pPr>
      <w:r>
        <w:rPr>
          <w:rFonts w:ascii="Times New Roman" w:hAnsi="Times New Roman" w:cs="Times New Roman"/>
          <w:sz w:val="24"/>
          <w:szCs w:val="24"/>
        </w:rPr>
        <w:t xml:space="preserve"> 3.16</w:t>
      </w:r>
      <w:r w:rsidR="00B77E27" w:rsidRPr="00B77E27">
        <w:rPr>
          <w:rFonts w:ascii="Times New Roman" w:hAnsi="Times New Roman" w:cs="Times New Roman"/>
          <w:sz w:val="24"/>
          <w:szCs w:val="24"/>
        </w:rPr>
        <w:t xml:space="preserve">. </w:t>
      </w:r>
      <w:proofErr w:type="gramStart"/>
      <w:r w:rsidR="00B77E27" w:rsidRPr="00B77E27">
        <w:rPr>
          <w:rFonts w:ascii="Times New Roman" w:hAnsi="Times New Roman" w:cs="Times New Roman"/>
          <w:sz w:val="24"/>
          <w:szCs w:val="24"/>
        </w:rPr>
        <w:t>Атт</w:t>
      </w:r>
      <w:r>
        <w:rPr>
          <w:rFonts w:ascii="Times New Roman" w:hAnsi="Times New Roman" w:cs="Times New Roman"/>
          <w:sz w:val="24"/>
          <w:szCs w:val="24"/>
        </w:rPr>
        <w:t>естационная комиссия  дае</w:t>
      </w:r>
      <w:r w:rsidR="00B77E27" w:rsidRPr="00B77E27">
        <w:rPr>
          <w:rFonts w:ascii="Times New Roman" w:hAnsi="Times New Roman" w:cs="Times New Roman"/>
          <w:sz w:val="24"/>
          <w:szCs w:val="24"/>
        </w:rPr>
        <w:t>т рекомендации заведующему о возможности назначения на соответствующие долж</w:t>
      </w:r>
      <w:r>
        <w:rPr>
          <w:rFonts w:ascii="Times New Roman" w:hAnsi="Times New Roman" w:cs="Times New Roman"/>
          <w:sz w:val="24"/>
          <w:szCs w:val="24"/>
        </w:rPr>
        <w:t xml:space="preserve">ности педагогических работников, </w:t>
      </w:r>
      <w:r w:rsidR="00B77E27" w:rsidRPr="00B77E27">
        <w:rPr>
          <w:rFonts w:ascii="Times New Roman" w:hAnsi="Times New Roman" w:cs="Times New Roman"/>
          <w:sz w:val="24"/>
          <w:szCs w:val="24"/>
        </w:rPr>
        <w:t>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w:t>
      </w:r>
      <w:proofErr w:type="gramEnd"/>
      <w:r w:rsidR="00B77E27" w:rsidRPr="00B77E27">
        <w:rPr>
          <w:rFonts w:ascii="Times New Roman" w:hAnsi="Times New Roman" w:cs="Times New Roman"/>
          <w:sz w:val="24"/>
          <w:szCs w:val="24"/>
        </w:rPr>
        <w:t xml:space="preserve"> них должностные обязанности</w:t>
      </w:r>
      <w:r w:rsidR="00B77E27">
        <w:rPr>
          <w:rFonts w:ascii="Times New Roman" w:hAnsi="Times New Roman" w:cs="Times New Roman"/>
          <w:sz w:val="24"/>
          <w:szCs w:val="24"/>
        </w:rPr>
        <w:t>.</w:t>
      </w:r>
      <w:r w:rsidR="00B77E27" w:rsidRPr="00B77E27">
        <w:rPr>
          <w:rFonts w:ascii="Times New Roman" w:hAnsi="Times New Roman" w:cs="Times New Roman"/>
          <w:sz w:val="24"/>
          <w:szCs w:val="24"/>
        </w:rPr>
        <w:t xml:space="preserve"> </w:t>
      </w:r>
    </w:p>
    <w:p w:rsidR="00F42ABC" w:rsidRDefault="00F42ABC" w:rsidP="00B77E27">
      <w:pPr>
        <w:spacing w:after="0"/>
        <w:jc w:val="both"/>
        <w:rPr>
          <w:rFonts w:ascii="Times New Roman" w:hAnsi="Times New Roman" w:cs="Times New Roman"/>
          <w:sz w:val="24"/>
          <w:szCs w:val="24"/>
        </w:rPr>
      </w:pPr>
    </w:p>
    <w:p w:rsidR="00F42ABC" w:rsidRPr="00F42ABC" w:rsidRDefault="00F42ABC" w:rsidP="00B77E27">
      <w:pPr>
        <w:spacing w:after="0"/>
        <w:jc w:val="both"/>
        <w:rPr>
          <w:rFonts w:ascii="Times New Roman" w:hAnsi="Times New Roman" w:cs="Times New Roman"/>
          <w:b/>
          <w:sz w:val="24"/>
          <w:szCs w:val="24"/>
        </w:rPr>
      </w:pPr>
      <w:r w:rsidRPr="00F42ABC">
        <w:rPr>
          <w:rFonts w:ascii="Times New Roman" w:hAnsi="Times New Roman" w:cs="Times New Roman"/>
          <w:b/>
          <w:sz w:val="24"/>
          <w:szCs w:val="24"/>
        </w:rPr>
        <w:t xml:space="preserve">4. Ответственность аттестационной комиссии </w:t>
      </w:r>
    </w:p>
    <w:p w:rsidR="00F42ABC" w:rsidRDefault="00F42ABC" w:rsidP="00B77E27">
      <w:pPr>
        <w:spacing w:after="0"/>
        <w:jc w:val="both"/>
        <w:rPr>
          <w:rFonts w:ascii="Times New Roman" w:hAnsi="Times New Roman" w:cs="Times New Roman"/>
          <w:sz w:val="24"/>
          <w:szCs w:val="24"/>
        </w:rPr>
      </w:pPr>
      <w:r w:rsidRPr="00F42ABC">
        <w:rPr>
          <w:rFonts w:ascii="Times New Roman" w:hAnsi="Times New Roman" w:cs="Times New Roman"/>
          <w:sz w:val="24"/>
          <w:szCs w:val="24"/>
        </w:rPr>
        <w:t xml:space="preserve">4.1. Аттестационная комиссия несет ответственность </w:t>
      </w:r>
      <w:proofErr w:type="gramStart"/>
      <w:r w:rsidRPr="00F42ABC">
        <w:rPr>
          <w:rFonts w:ascii="Times New Roman" w:hAnsi="Times New Roman" w:cs="Times New Roman"/>
          <w:sz w:val="24"/>
          <w:szCs w:val="24"/>
        </w:rPr>
        <w:t>за</w:t>
      </w:r>
      <w:proofErr w:type="gramEnd"/>
      <w:r w:rsidRPr="00F42ABC">
        <w:rPr>
          <w:rFonts w:ascii="Times New Roman" w:hAnsi="Times New Roman" w:cs="Times New Roman"/>
          <w:sz w:val="24"/>
          <w:szCs w:val="24"/>
        </w:rPr>
        <w:t>:</w:t>
      </w:r>
    </w:p>
    <w:p w:rsidR="00F42ABC" w:rsidRDefault="00F42ABC" w:rsidP="00B77E27">
      <w:pPr>
        <w:spacing w:after="0"/>
        <w:jc w:val="both"/>
        <w:rPr>
          <w:rFonts w:ascii="Times New Roman" w:hAnsi="Times New Roman" w:cs="Times New Roman"/>
          <w:sz w:val="24"/>
          <w:szCs w:val="24"/>
        </w:rPr>
      </w:pPr>
      <w:r w:rsidRPr="00F42ABC">
        <w:rPr>
          <w:rFonts w:ascii="Times New Roman" w:hAnsi="Times New Roman" w:cs="Times New Roman"/>
          <w:sz w:val="24"/>
          <w:szCs w:val="24"/>
        </w:rPr>
        <w:t xml:space="preserve"> </w:t>
      </w:r>
      <w:r w:rsidRPr="00F42ABC">
        <w:rPr>
          <w:rFonts w:ascii="Times New Roman" w:hAnsi="Cambria Math" w:cs="Times New Roman"/>
          <w:sz w:val="24"/>
          <w:szCs w:val="24"/>
        </w:rPr>
        <w:t>⎯</w:t>
      </w:r>
      <w:r w:rsidRPr="00F42ABC">
        <w:rPr>
          <w:rFonts w:ascii="Times New Roman" w:hAnsi="Times New Roman" w:cs="Times New Roman"/>
          <w:sz w:val="24"/>
          <w:szCs w:val="24"/>
        </w:rPr>
        <w:t xml:space="preserve"> принятие обоснованного решения по результатам аттестации по деятельности педагогического работника в соответствии с занимаемой должностью;</w:t>
      </w:r>
    </w:p>
    <w:p w:rsidR="00F42ABC" w:rsidRDefault="00F42ABC" w:rsidP="00B77E27">
      <w:pPr>
        <w:spacing w:after="0"/>
        <w:jc w:val="both"/>
        <w:rPr>
          <w:rFonts w:ascii="Times New Roman" w:hAnsi="Times New Roman" w:cs="Times New Roman"/>
          <w:sz w:val="24"/>
          <w:szCs w:val="24"/>
        </w:rPr>
      </w:pPr>
      <w:r w:rsidRPr="00F42ABC">
        <w:rPr>
          <w:rFonts w:ascii="Times New Roman" w:hAnsi="Times New Roman" w:cs="Times New Roman"/>
          <w:sz w:val="24"/>
          <w:szCs w:val="24"/>
        </w:rPr>
        <w:t xml:space="preserve"> </w:t>
      </w:r>
      <w:r w:rsidRPr="00F42ABC">
        <w:rPr>
          <w:rFonts w:ascii="Times New Roman" w:hAnsi="Cambria Math" w:cs="Times New Roman"/>
          <w:sz w:val="24"/>
          <w:szCs w:val="24"/>
        </w:rPr>
        <w:t>⎯</w:t>
      </w:r>
      <w:r w:rsidRPr="00F42ABC">
        <w:rPr>
          <w:rFonts w:ascii="Times New Roman" w:hAnsi="Times New Roman" w:cs="Times New Roman"/>
          <w:sz w:val="24"/>
          <w:szCs w:val="24"/>
        </w:rPr>
        <w:t xml:space="preserve"> тщательное изучение и анализ всей представленной документации для проведения аттестации;</w:t>
      </w:r>
    </w:p>
    <w:p w:rsidR="00F42ABC" w:rsidRDefault="00F42ABC" w:rsidP="00B77E27">
      <w:pPr>
        <w:spacing w:after="0"/>
        <w:jc w:val="both"/>
        <w:rPr>
          <w:rFonts w:ascii="Times New Roman" w:hAnsi="Times New Roman" w:cs="Times New Roman"/>
          <w:sz w:val="24"/>
          <w:szCs w:val="24"/>
        </w:rPr>
      </w:pPr>
      <w:r w:rsidRPr="00F42ABC">
        <w:rPr>
          <w:rFonts w:ascii="Times New Roman" w:hAnsi="Times New Roman" w:cs="Times New Roman"/>
          <w:sz w:val="24"/>
          <w:szCs w:val="24"/>
        </w:rPr>
        <w:t xml:space="preserve"> </w:t>
      </w:r>
      <w:r w:rsidRPr="00F42ABC">
        <w:rPr>
          <w:rFonts w:ascii="Times New Roman" w:hAnsi="Cambria Math" w:cs="Times New Roman"/>
          <w:sz w:val="24"/>
          <w:szCs w:val="24"/>
        </w:rPr>
        <w:t>⎯</w:t>
      </w:r>
      <w:r w:rsidRPr="00F42ABC">
        <w:rPr>
          <w:rFonts w:ascii="Times New Roman" w:hAnsi="Times New Roman" w:cs="Times New Roman"/>
          <w:sz w:val="24"/>
          <w:szCs w:val="24"/>
        </w:rPr>
        <w:t xml:space="preserve"> строгое соответствие порядку проведения аттестации педагогических работников;</w:t>
      </w:r>
    </w:p>
    <w:p w:rsidR="00F42ABC" w:rsidRDefault="00F42ABC" w:rsidP="00B77E27">
      <w:pPr>
        <w:spacing w:after="0"/>
        <w:jc w:val="both"/>
        <w:rPr>
          <w:rFonts w:ascii="Times New Roman" w:hAnsi="Times New Roman" w:cs="Times New Roman"/>
          <w:sz w:val="24"/>
          <w:szCs w:val="24"/>
        </w:rPr>
      </w:pPr>
      <w:r w:rsidRPr="00F42ABC">
        <w:rPr>
          <w:rFonts w:ascii="Times New Roman" w:hAnsi="Times New Roman" w:cs="Times New Roman"/>
          <w:sz w:val="24"/>
          <w:szCs w:val="24"/>
        </w:rPr>
        <w:t xml:space="preserve"> </w:t>
      </w:r>
      <w:r w:rsidRPr="00F42ABC">
        <w:rPr>
          <w:rFonts w:ascii="Times New Roman" w:hAnsi="Cambria Math" w:cs="Times New Roman"/>
          <w:sz w:val="24"/>
          <w:szCs w:val="24"/>
        </w:rPr>
        <w:t>⎯</w:t>
      </w:r>
      <w:r w:rsidRPr="00F42ABC">
        <w:rPr>
          <w:rFonts w:ascii="Times New Roman" w:hAnsi="Times New Roman" w:cs="Times New Roman"/>
          <w:sz w:val="24"/>
          <w:szCs w:val="24"/>
        </w:rPr>
        <w:t xml:space="preserve"> создание благоприятных условий для педагогических работников, проходящих аттестацию; </w:t>
      </w:r>
    </w:p>
    <w:p w:rsidR="00F42ABC" w:rsidRPr="00F42ABC" w:rsidRDefault="00F42ABC" w:rsidP="00B77E27">
      <w:pPr>
        <w:spacing w:after="0"/>
        <w:jc w:val="both"/>
        <w:rPr>
          <w:rFonts w:ascii="Times New Roman" w:hAnsi="Times New Roman" w:cs="Times New Roman"/>
          <w:sz w:val="24"/>
          <w:szCs w:val="24"/>
        </w:rPr>
      </w:pPr>
      <w:r w:rsidRPr="00F42ABC">
        <w:rPr>
          <w:rFonts w:ascii="Times New Roman" w:hAnsi="Cambria Math" w:cs="Times New Roman"/>
          <w:sz w:val="24"/>
          <w:szCs w:val="24"/>
        </w:rPr>
        <w:t>⎯</w:t>
      </w:r>
      <w:r w:rsidRPr="00F42ABC">
        <w:rPr>
          <w:rFonts w:ascii="Times New Roman" w:hAnsi="Times New Roman" w:cs="Times New Roman"/>
          <w:sz w:val="24"/>
          <w:szCs w:val="24"/>
        </w:rPr>
        <w:t xml:space="preserve"> строгое соблюдение конфиденциальности полученной информации.</w:t>
      </w:r>
    </w:p>
    <w:p w:rsidR="00B77E27" w:rsidRDefault="00B77E27" w:rsidP="00B77E27">
      <w:pPr>
        <w:spacing w:after="0"/>
        <w:jc w:val="both"/>
        <w:rPr>
          <w:rFonts w:ascii="Times New Roman" w:hAnsi="Times New Roman" w:cs="Times New Roman"/>
          <w:sz w:val="24"/>
          <w:szCs w:val="24"/>
        </w:rPr>
      </w:pPr>
    </w:p>
    <w:p w:rsidR="00F42ABC" w:rsidRPr="00F42ABC" w:rsidRDefault="00F42ABC" w:rsidP="00B77E27">
      <w:pPr>
        <w:spacing w:after="0"/>
        <w:jc w:val="both"/>
        <w:rPr>
          <w:rFonts w:ascii="Times New Roman" w:hAnsi="Times New Roman" w:cs="Times New Roman"/>
          <w:b/>
          <w:sz w:val="24"/>
          <w:szCs w:val="24"/>
        </w:rPr>
      </w:pPr>
      <w:r w:rsidRPr="00F42ABC">
        <w:rPr>
          <w:rFonts w:ascii="Times New Roman" w:hAnsi="Times New Roman" w:cs="Times New Roman"/>
          <w:b/>
          <w:sz w:val="24"/>
          <w:szCs w:val="24"/>
        </w:rPr>
        <w:lastRenderedPageBreak/>
        <w:t>5. Делопроизводство</w:t>
      </w:r>
    </w:p>
    <w:p w:rsidR="00F42ABC" w:rsidRDefault="00F42ABC" w:rsidP="00B77E27">
      <w:pPr>
        <w:spacing w:after="0"/>
        <w:jc w:val="both"/>
        <w:rPr>
          <w:rFonts w:ascii="Times New Roman" w:hAnsi="Times New Roman" w:cs="Times New Roman"/>
          <w:sz w:val="24"/>
          <w:szCs w:val="24"/>
        </w:rPr>
      </w:pPr>
      <w:r w:rsidRPr="00F42ABC">
        <w:rPr>
          <w:rFonts w:ascii="Times New Roman" w:hAnsi="Times New Roman" w:cs="Times New Roman"/>
          <w:sz w:val="24"/>
          <w:szCs w:val="24"/>
        </w:rPr>
        <w:t xml:space="preserve"> К документации аттестационной комиссии относятся:</w:t>
      </w:r>
    </w:p>
    <w:p w:rsidR="00F42ABC" w:rsidRDefault="00F42ABC" w:rsidP="00B77E27">
      <w:pPr>
        <w:spacing w:after="0"/>
        <w:jc w:val="both"/>
        <w:rPr>
          <w:rFonts w:ascii="Times New Roman" w:hAnsi="Times New Roman" w:cs="Times New Roman"/>
          <w:sz w:val="24"/>
          <w:szCs w:val="24"/>
        </w:rPr>
      </w:pPr>
      <w:r w:rsidRPr="00F42ABC">
        <w:rPr>
          <w:rFonts w:ascii="Times New Roman" w:hAnsi="Times New Roman" w:cs="Times New Roman"/>
          <w:sz w:val="24"/>
          <w:szCs w:val="24"/>
        </w:rPr>
        <w:t xml:space="preserve"> </w:t>
      </w:r>
      <w:r w:rsidRPr="00F42ABC">
        <w:rPr>
          <w:rFonts w:ascii="Times New Roman" w:hAnsi="Cambria Math" w:cs="Times New Roman"/>
          <w:sz w:val="24"/>
          <w:szCs w:val="24"/>
        </w:rPr>
        <w:t>⎯</w:t>
      </w:r>
      <w:r w:rsidRPr="00F42ABC">
        <w:rPr>
          <w:rFonts w:ascii="Times New Roman" w:hAnsi="Times New Roman" w:cs="Times New Roman"/>
          <w:sz w:val="24"/>
          <w:szCs w:val="24"/>
        </w:rPr>
        <w:t xml:space="preserve"> приказы заведующего ДОУ о составе аттестационной комиссии;</w:t>
      </w:r>
    </w:p>
    <w:p w:rsidR="00F42ABC" w:rsidRDefault="00F42ABC" w:rsidP="00B77E27">
      <w:pPr>
        <w:spacing w:after="0"/>
        <w:jc w:val="both"/>
        <w:rPr>
          <w:rFonts w:ascii="Times New Roman" w:hAnsi="Times New Roman" w:cs="Times New Roman"/>
          <w:sz w:val="24"/>
          <w:szCs w:val="24"/>
        </w:rPr>
      </w:pPr>
      <w:r w:rsidRPr="00F42ABC">
        <w:rPr>
          <w:rFonts w:ascii="Times New Roman" w:hAnsi="Times New Roman" w:cs="Times New Roman"/>
          <w:sz w:val="24"/>
          <w:szCs w:val="24"/>
        </w:rPr>
        <w:t xml:space="preserve"> </w:t>
      </w:r>
      <w:r w:rsidRPr="00F42ABC">
        <w:rPr>
          <w:rFonts w:ascii="Times New Roman" w:hAnsi="Cambria Math" w:cs="Times New Roman"/>
          <w:sz w:val="24"/>
          <w:szCs w:val="24"/>
        </w:rPr>
        <w:t>⎯</w:t>
      </w:r>
      <w:r w:rsidRPr="00F42ABC">
        <w:rPr>
          <w:rFonts w:ascii="Times New Roman" w:hAnsi="Times New Roman" w:cs="Times New Roman"/>
          <w:sz w:val="24"/>
          <w:szCs w:val="24"/>
        </w:rPr>
        <w:t xml:space="preserve"> протоколы заседаний аттестационной комиссии; </w:t>
      </w:r>
    </w:p>
    <w:p w:rsidR="00F42ABC" w:rsidRPr="00F42ABC" w:rsidRDefault="00F42ABC" w:rsidP="00B77E27">
      <w:pPr>
        <w:spacing w:after="0"/>
        <w:jc w:val="both"/>
        <w:rPr>
          <w:rFonts w:ascii="Times New Roman" w:hAnsi="Times New Roman" w:cs="Times New Roman"/>
          <w:sz w:val="24"/>
          <w:szCs w:val="24"/>
        </w:rPr>
      </w:pPr>
      <w:r w:rsidRPr="00F42ABC">
        <w:rPr>
          <w:rFonts w:ascii="Times New Roman" w:hAnsi="Cambria Math" w:cs="Times New Roman"/>
          <w:sz w:val="24"/>
          <w:szCs w:val="24"/>
        </w:rPr>
        <w:t>⎯</w:t>
      </w:r>
      <w:r w:rsidRPr="00F42ABC">
        <w:rPr>
          <w:rFonts w:ascii="Times New Roman" w:hAnsi="Times New Roman" w:cs="Times New Roman"/>
          <w:sz w:val="24"/>
          <w:szCs w:val="24"/>
        </w:rPr>
        <w:t xml:space="preserve"> заявления о несогласии с решением аттестационной комиссии, документы об их рассмотрении. </w:t>
      </w:r>
    </w:p>
    <w:p w:rsidR="00F42ABC" w:rsidRPr="00F42ABC" w:rsidRDefault="00F42ABC" w:rsidP="00B77E27">
      <w:pPr>
        <w:spacing w:after="0"/>
        <w:jc w:val="both"/>
        <w:rPr>
          <w:rFonts w:ascii="Times New Roman" w:hAnsi="Times New Roman" w:cs="Times New Roman"/>
          <w:sz w:val="24"/>
          <w:szCs w:val="24"/>
        </w:rPr>
      </w:pPr>
    </w:p>
    <w:p w:rsidR="00F42ABC" w:rsidRPr="00F42ABC" w:rsidRDefault="00F42ABC" w:rsidP="00B77E27">
      <w:pPr>
        <w:spacing w:after="0"/>
        <w:jc w:val="both"/>
        <w:rPr>
          <w:rFonts w:ascii="Times New Roman" w:hAnsi="Times New Roman" w:cs="Times New Roman"/>
          <w:b/>
          <w:sz w:val="24"/>
          <w:szCs w:val="24"/>
        </w:rPr>
      </w:pPr>
      <w:r w:rsidRPr="00F42ABC">
        <w:rPr>
          <w:rFonts w:ascii="Times New Roman" w:hAnsi="Times New Roman" w:cs="Times New Roman"/>
          <w:b/>
          <w:sz w:val="24"/>
          <w:szCs w:val="24"/>
        </w:rPr>
        <w:t>6. Рассмотрение трудовых споров, связанных с аттестацией</w:t>
      </w:r>
    </w:p>
    <w:p w:rsidR="00F42ABC" w:rsidRDefault="00F42ABC" w:rsidP="00B77E27">
      <w:pPr>
        <w:spacing w:after="0"/>
        <w:jc w:val="both"/>
        <w:rPr>
          <w:rFonts w:ascii="Times New Roman" w:hAnsi="Times New Roman" w:cs="Times New Roman"/>
          <w:sz w:val="24"/>
          <w:szCs w:val="24"/>
        </w:rPr>
      </w:pPr>
      <w:r w:rsidRPr="00F42ABC">
        <w:rPr>
          <w:rFonts w:ascii="Times New Roman" w:hAnsi="Times New Roman" w:cs="Times New Roman"/>
          <w:sz w:val="24"/>
          <w:szCs w:val="24"/>
        </w:rPr>
        <w:t xml:space="preserve"> 6.1. Трудовые споры, связанные с аттестацией, рассматриваются в соответствии с действующим законодательством о порядке рассмотрения трудовых споров.</w:t>
      </w:r>
    </w:p>
    <w:p w:rsidR="00F42ABC" w:rsidRPr="00F42ABC" w:rsidRDefault="00F42ABC" w:rsidP="00B77E27">
      <w:pPr>
        <w:spacing w:after="0"/>
        <w:jc w:val="both"/>
        <w:rPr>
          <w:rFonts w:ascii="Times New Roman" w:hAnsi="Times New Roman" w:cs="Times New Roman"/>
          <w:sz w:val="24"/>
          <w:szCs w:val="24"/>
        </w:rPr>
      </w:pPr>
      <w:r w:rsidRPr="00F42ABC">
        <w:rPr>
          <w:rFonts w:ascii="Times New Roman" w:hAnsi="Times New Roman" w:cs="Times New Roman"/>
          <w:sz w:val="24"/>
          <w:szCs w:val="24"/>
        </w:rPr>
        <w:t xml:space="preserve"> 6.2. Результаты аттестации в части нарушения процедуры педагогический работник вправе обжаловать, направив жалобу заведующему ДОУ.</w:t>
      </w:r>
    </w:p>
    <w:p w:rsidR="00F42ABC" w:rsidRPr="00F42ABC" w:rsidRDefault="00F42ABC" w:rsidP="00B77E27">
      <w:pPr>
        <w:spacing w:after="0"/>
        <w:jc w:val="both"/>
        <w:rPr>
          <w:rFonts w:ascii="Times New Roman" w:hAnsi="Times New Roman" w:cs="Times New Roman"/>
          <w:sz w:val="24"/>
          <w:szCs w:val="24"/>
        </w:rPr>
      </w:pPr>
    </w:p>
    <w:p w:rsidR="00F42ABC" w:rsidRPr="00F42ABC" w:rsidRDefault="00F42ABC" w:rsidP="00B77E27">
      <w:pPr>
        <w:spacing w:after="0"/>
        <w:jc w:val="both"/>
        <w:rPr>
          <w:rFonts w:ascii="Times New Roman" w:hAnsi="Times New Roman" w:cs="Times New Roman"/>
          <w:b/>
          <w:sz w:val="24"/>
          <w:szCs w:val="24"/>
        </w:rPr>
      </w:pPr>
      <w:r w:rsidRPr="00F42ABC">
        <w:rPr>
          <w:rFonts w:ascii="Times New Roman" w:hAnsi="Times New Roman" w:cs="Times New Roman"/>
          <w:b/>
          <w:sz w:val="24"/>
          <w:szCs w:val="24"/>
        </w:rPr>
        <w:t xml:space="preserve"> 7.Заключительные положения </w:t>
      </w:r>
    </w:p>
    <w:p w:rsidR="00F42ABC" w:rsidRDefault="00F42ABC" w:rsidP="00B77E27">
      <w:pPr>
        <w:spacing w:after="0"/>
        <w:jc w:val="both"/>
        <w:rPr>
          <w:rFonts w:ascii="Times New Roman" w:hAnsi="Times New Roman" w:cs="Times New Roman"/>
          <w:sz w:val="24"/>
          <w:szCs w:val="24"/>
        </w:rPr>
      </w:pPr>
      <w:r w:rsidRPr="00F42ABC">
        <w:rPr>
          <w:rFonts w:ascii="Times New Roman" w:hAnsi="Times New Roman" w:cs="Times New Roman"/>
          <w:sz w:val="24"/>
          <w:szCs w:val="24"/>
        </w:rPr>
        <w:t xml:space="preserve">7.1. В соответствии с законом «Об образовании в РФ» (от 29.12.2012 г. No 273- ФЗ), аттестация в целях подтверждения соответствия педагогических работников занимаемым ими должностям, на основе оценки их профессиональной деятельности, является обязательной. </w:t>
      </w:r>
    </w:p>
    <w:p w:rsidR="00F42ABC" w:rsidRPr="00F42ABC" w:rsidRDefault="00F42ABC" w:rsidP="00B77E27">
      <w:pPr>
        <w:spacing w:after="0"/>
        <w:jc w:val="both"/>
        <w:rPr>
          <w:rFonts w:ascii="Times New Roman" w:hAnsi="Times New Roman" w:cs="Times New Roman"/>
          <w:sz w:val="24"/>
          <w:szCs w:val="24"/>
        </w:rPr>
      </w:pPr>
      <w:r w:rsidRPr="00F42ABC">
        <w:rPr>
          <w:rFonts w:ascii="Times New Roman" w:hAnsi="Times New Roman" w:cs="Times New Roman"/>
          <w:sz w:val="24"/>
          <w:szCs w:val="24"/>
        </w:rPr>
        <w:t>7.2 Продолжительность аттестации работника не должна превышать двух месяцев с начала ее прохождения и до принятия решения аттестационной комиссией.</w:t>
      </w:r>
    </w:p>
    <w:sectPr w:rsidR="00F42ABC" w:rsidRPr="00F42ABC" w:rsidSect="00CB59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A00002EF" w:usb1="420020EB" w:usb2="00000000"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42A1"/>
    <w:rsid w:val="00B77E27"/>
    <w:rsid w:val="00CB597C"/>
    <w:rsid w:val="00D542A1"/>
    <w:rsid w:val="00F42A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2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2408</Words>
  <Characters>13728</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3</cp:revision>
  <dcterms:created xsi:type="dcterms:W3CDTF">2023-11-25T13:43:00Z</dcterms:created>
  <dcterms:modified xsi:type="dcterms:W3CDTF">2023-11-25T14:09:00Z</dcterms:modified>
</cp:coreProperties>
</file>